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91549" w14:textId="77777777" w:rsidR="00C9775C" w:rsidRPr="00F1303B" w:rsidRDefault="00C9775C" w:rsidP="00501B6D">
      <w:pPr>
        <w:rPr>
          <w:rFonts w:ascii="Times New Roman" w:hAnsi="Times New Roman" w:cs="Times New Roman"/>
          <w:color w:val="FF0000"/>
        </w:rPr>
      </w:pPr>
    </w:p>
    <w:p w14:paraId="4812935F" w14:textId="0233F6A7" w:rsidR="00C9775C" w:rsidRPr="00F1303B" w:rsidRDefault="00C9775C" w:rsidP="00936627">
      <w:pPr>
        <w:jc w:val="center"/>
        <w:rPr>
          <w:rFonts w:ascii="Times New Roman" w:hAnsi="Times New Roman" w:cs="Times New Roman"/>
          <w:color w:val="FF0000"/>
        </w:rPr>
      </w:pPr>
    </w:p>
    <w:p w14:paraId="0BAC750A" w14:textId="77777777" w:rsidR="00C9775C" w:rsidRPr="00F1303B" w:rsidRDefault="00C9775C" w:rsidP="00501B6D">
      <w:pPr>
        <w:rPr>
          <w:rFonts w:ascii="Times New Roman" w:hAnsi="Times New Roman" w:cs="Times New Roman"/>
          <w:color w:val="FF0000"/>
        </w:rPr>
      </w:pPr>
    </w:p>
    <w:p w14:paraId="7212A5B8" w14:textId="77777777" w:rsidR="00850AAA" w:rsidRPr="00F1303B" w:rsidRDefault="00850AAA" w:rsidP="00A316C0">
      <w:pPr>
        <w:rPr>
          <w:rFonts w:ascii="Times New Roman" w:hAnsi="Times New Roman" w:cs="Times New Roman"/>
          <w:color w:val="FF0000"/>
        </w:rPr>
      </w:pPr>
    </w:p>
    <w:p w14:paraId="506C80AC" w14:textId="77777777" w:rsidR="00831A47" w:rsidRPr="005D6F92" w:rsidRDefault="00831A47" w:rsidP="00CE36F1">
      <w:pPr>
        <w:jc w:val="center"/>
        <w:rPr>
          <w:rFonts w:ascii="Times New Roman" w:hAnsi="Times New Roman" w:cs="Times New Roman"/>
          <w:color w:val="0D0D0D" w:themeColor="text1" w:themeTint="F2"/>
        </w:rPr>
      </w:pPr>
    </w:p>
    <w:p w14:paraId="6D913800" w14:textId="2B7C203C" w:rsidR="0045161A" w:rsidRPr="005D6F92" w:rsidRDefault="009F05F8" w:rsidP="00CE36F1">
      <w:pPr>
        <w:jc w:val="center"/>
        <w:rPr>
          <w:rFonts w:ascii="Times New Roman" w:hAnsi="Times New Roman" w:cs="Times New Roman"/>
          <w:b/>
          <w:color w:val="0D0D0D" w:themeColor="text1" w:themeTint="F2"/>
          <w:sz w:val="40"/>
          <w:szCs w:val="40"/>
        </w:rPr>
      </w:pPr>
      <w:r w:rsidRPr="005D6F92">
        <w:rPr>
          <w:rFonts w:ascii="Times New Roman" w:hAnsi="Times New Roman" w:cs="Times New Roman"/>
          <w:b/>
          <w:color w:val="0D0D0D" w:themeColor="text1" w:themeTint="F2"/>
          <w:sz w:val="40"/>
          <w:szCs w:val="40"/>
        </w:rPr>
        <w:t>PUNKALAITUMEN</w:t>
      </w:r>
      <w:r w:rsidR="0045161A" w:rsidRPr="005D6F92">
        <w:rPr>
          <w:rFonts w:ascii="Times New Roman" w:hAnsi="Times New Roman" w:cs="Times New Roman"/>
          <w:b/>
          <w:color w:val="0D0D0D" w:themeColor="text1" w:themeTint="F2"/>
          <w:sz w:val="40"/>
          <w:szCs w:val="40"/>
        </w:rPr>
        <w:t xml:space="preserve"> SEURAKUNNAN</w:t>
      </w:r>
    </w:p>
    <w:p w14:paraId="771E38F4" w14:textId="62EDEAA4" w:rsidR="0045161A" w:rsidRPr="005D6F92" w:rsidRDefault="009014F0" w:rsidP="00CE36F1">
      <w:pPr>
        <w:jc w:val="center"/>
        <w:rPr>
          <w:rFonts w:ascii="Times New Roman" w:hAnsi="Times New Roman" w:cs="Times New Roman"/>
          <w:b/>
          <w:color w:val="0D0D0D" w:themeColor="text1" w:themeTint="F2"/>
          <w:sz w:val="40"/>
          <w:szCs w:val="40"/>
        </w:rPr>
      </w:pPr>
      <w:r w:rsidRPr="005D6F92">
        <w:rPr>
          <w:rFonts w:ascii="Times New Roman" w:hAnsi="Times New Roman" w:cs="Times New Roman"/>
          <w:b/>
          <w:color w:val="0D0D0D" w:themeColor="text1" w:themeTint="F2"/>
          <w:sz w:val="40"/>
          <w:szCs w:val="40"/>
        </w:rPr>
        <w:t>TALOUSARVIO 202</w:t>
      </w:r>
      <w:r w:rsidR="00E03ACD" w:rsidRPr="005D6F92">
        <w:rPr>
          <w:rFonts w:ascii="Times New Roman" w:hAnsi="Times New Roman" w:cs="Times New Roman"/>
          <w:b/>
          <w:color w:val="0D0D0D" w:themeColor="text1" w:themeTint="F2"/>
          <w:sz w:val="40"/>
          <w:szCs w:val="40"/>
        </w:rPr>
        <w:t>3</w:t>
      </w:r>
      <w:r w:rsidR="0045161A" w:rsidRPr="005D6F92">
        <w:rPr>
          <w:rFonts w:ascii="Times New Roman" w:hAnsi="Times New Roman" w:cs="Times New Roman"/>
          <w:b/>
          <w:color w:val="0D0D0D" w:themeColor="text1" w:themeTint="F2"/>
          <w:sz w:val="40"/>
          <w:szCs w:val="40"/>
        </w:rPr>
        <w:t xml:space="preserve"> SEKÄ</w:t>
      </w:r>
    </w:p>
    <w:p w14:paraId="5D7BEAA4" w14:textId="77777777" w:rsidR="0045161A" w:rsidRPr="005D6F92" w:rsidRDefault="0045161A" w:rsidP="00CE36F1">
      <w:pPr>
        <w:jc w:val="center"/>
        <w:rPr>
          <w:rFonts w:ascii="Times New Roman" w:hAnsi="Times New Roman" w:cs="Times New Roman"/>
          <w:b/>
          <w:color w:val="0D0D0D" w:themeColor="text1" w:themeTint="F2"/>
          <w:sz w:val="40"/>
          <w:szCs w:val="40"/>
        </w:rPr>
      </w:pPr>
      <w:r w:rsidRPr="005D6F92">
        <w:rPr>
          <w:rFonts w:ascii="Times New Roman" w:hAnsi="Times New Roman" w:cs="Times New Roman"/>
          <w:b/>
          <w:color w:val="0D0D0D" w:themeColor="text1" w:themeTint="F2"/>
          <w:sz w:val="40"/>
          <w:szCs w:val="40"/>
        </w:rPr>
        <w:t>TALOUS- JA TOIMINTASUUNNITELMA</w:t>
      </w:r>
    </w:p>
    <w:p w14:paraId="73705740" w14:textId="22C674A8" w:rsidR="00825681" w:rsidRPr="005D6F92" w:rsidRDefault="009014F0" w:rsidP="00EF10D2">
      <w:pPr>
        <w:jc w:val="center"/>
        <w:rPr>
          <w:rFonts w:ascii="Times New Roman" w:hAnsi="Times New Roman" w:cs="Times New Roman"/>
          <w:b/>
          <w:color w:val="0D0D0D" w:themeColor="text1" w:themeTint="F2"/>
          <w:sz w:val="40"/>
          <w:szCs w:val="40"/>
        </w:rPr>
      </w:pPr>
      <w:r w:rsidRPr="005D6F92">
        <w:rPr>
          <w:rFonts w:ascii="Times New Roman" w:hAnsi="Times New Roman" w:cs="Times New Roman"/>
          <w:b/>
          <w:color w:val="0D0D0D" w:themeColor="text1" w:themeTint="F2"/>
          <w:sz w:val="40"/>
          <w:szCs w:val="40"/>
        </w:rPr>
        <w:t>VUOSILLE 202</w:t>
      </w:r>
      <w:r w:rsidR="00E03ACD" w:rsidRPr="005D6F92">
        <w:rPr>
          <w:rFonts w:ascii="Times New Roman" w:hAnsi="Times New Roman" w:cs="Times New Roman"/>
          <w:b/>
          <w:color w:val="0D0D0D" w:themeColor="text1" w:themeTint="F2"/>
          <w:sz w:val="40"/>
          <w:szCs w:val="40"/>
        </w:rPr>
        <w:t>4</w:t>
      </w:r>
      <w:r w:rsidR="0045161A" w:rsidRPr="005D6F92">
        <w:rPr>
          <w:rFonts w:ascii="Times New Roman" w:hAnsi="Times New Roman" w:cs="Times New Roman"/>
          <w:b/>
          <w:color w:val="0D0D0D" w:themeColor="text1" w:themeTint="F2"/>
          <w:sz w:val="40"/>
          <w:szCs w:val="40"/>
        </w:rPr>
        <w:t>–20</w:t>
      </w:r>
      <w:r w:rsidRPr="005D6F92">
        <w:rPr>
          <w:rFonts w:ascii="Times New Roman" w:hAnsi="Times New Roman" w:cs="Times New Roman"/>
          <w:b/>
          <w:color w:val="0D0D0D" w:themeColor="text1" w:themeTint="F2"/>
          <w:sz w:val="40"/>
          <w:szCs w:val="40"/>
        </w:rPr>
        <w:t>2</w:t>
      </w:r>
      <w:r w:rsidR="00E03ACD" w:rsidRPr="005D6F92">
        <w:rPr>
          <w:rFonts w:ascii="Times New Roman" w:hAnsi="Times New Roman" w:cs="Times New Roman"/>
          <w:b/>
          <w:color w:val="0D0D0D" w:themeColor="text1" w:themeTint="F2"/>
          <w:sz w:val="40"/>
          <w:szCs w:val="40"/>
        </w:rPr>
        <w:t>5</w:t>
      </w:r>
    </w:p>
    <w:p w14:paraId="44EDCEC6" w14:textId="77777777" w:rsidR="00825681" w:rsidRPr="00F1303B" w:rsidRDefault="00825681" w:rsidP="00EF10D2">
      <w:pPr>
        <w:jc w:val="center"/>
        <w:rPr>
          <w:rFonts w:ascii="Times New Roman" w:hAnsi="Times New Roman" w:cs="Times New Roman"/>
          <w:b/>
          <w:color w:val="FF0000"/>
          <w:sz w:val="40"/>
          <w:szCs w:val="40"/>
        </w:rPr>
      </w:pPr>
    </w:p>
    <w:p w14:paraId="7ECAA3B6" w14:textId="71C836EC" w:rsidR="0045161A" w:rsidRPr="00F1303B" w:rsidRDefault="00825681" w:rsidP="00EF10D2">
      <w:pPr>
        <w:jc w:val="center"/>
        <w:rPr>
          <w:rFonts w:ascii="Times New Roman" w:hAnsi="Times New Roman" w:cs="Times New Roman"/>
          <w:b/>
          <w:color w:val="FF0000"/>
          <w:sz w:val="40"/>
          <w:szCs w:val="40"/>
        </w:rPr>
      </w:pPr>
      <w:r w:rsidRPr="00F1303B">
        <w:rPr>
          <w:rFonts w:ascii="Times New Roman" w:hAnsi="Times New Roman" w:cs="Times New Roman"/>
          <w:noProof/>
          <w:color w:val="FF0000"/>
          <w:lang w:eastAsia="fi-FI"/>
        </w:rPr>
        <w:drawing>
          <wp:inline distT="0" distB="0" distL="0" distR="0" wp14:anchorId="50EF1451" wp14:editId="3DA54E93">
            <wp:extent cx="2869324" cy="991076"/>
            <wp:effectExtent l="0" t="0" r="7620" b="0"/>
            <wp:docPr id="8" name="Kuva 8"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teksti&#10;&#10;Kuvaus luotu automaattisesti"/>
                    <pic:cNvPicPr/>
                  </pic:nvPicPr>
                  <pic:blipFill>
                    <a:blip r:embed="rId11"/>
                    <a:stretch>
                      <a:fillRect/>
                    </a:stretch>
                  </pic:blipFill>
                  <pic:spPr>
                    <a:xfrm>
                      <a:off x="0" y="0"/>
                      <a:ext cx="2907422" cy="1004235"/>
                    </a:xfrm>
                    <a:prstGeom prst="rect">
                      <a:avLst/>
                    </a:prstGeom>
                    <a:ln>
                      <a:noFill/>
                    </a:ln>
                    <a:effectLst>
                      <a:softEdge rad="112500"/>
                    </a:effectLst>
                  </pic:spPr>
                </pic:pic>
              </a:graphicData>
            </a:graphic>
          </wp:inline>
        </w:drawing>
      </w:r>
      <w:r w:rsidRPr="00F1303B">
        <w:rPr>
          <w:rFonts w:ascii="Times New Roman" w:hAnsi="Times New Roman" w:cs="Times New Roman"/>
          <w:color w:val="FF0000"/>
        </w:rPr>
        <w:t xml:space="preserve"> </w:t>
      </w:r>
      <w:r w:rsidR="00831A47" w:rsidRPr="00F1303B">
        <w:rPr>
          <w:rFonts w:ascii="Times New Roman" w:hAnsi="Times New Roman" w:cs="Times New Roman"/>
          <w:color w:val="FF0000"/>
        </w:rPr>
        <w:br w:type="page"/>
      </w:r>
    </w:p>
    <w:sdt>
      <w:sdtPr>
        <w:rPr>
          <w:rFonts w:ascii="Times New Roman" w:eastAsiaTheme="minorHAnsi" w:hAnsi="Times New Roman" w:cs="Times New Roman"/>
          <w:b w:val="0"/>
          <w:bCs w:val="0"/>
          <w:color w:val="auto"/>
          <w:sz w:val="22"/>
          <w:szCs w:val="22"/>
          <w:lang w:eastAsia="en-US"/>
        </w:rPr>
        <w:id w:val="2047483742"/>
        <w:docPartObj>
          <w:docPartGallery w:val="Table of Contents"/>
          <w:docPartUnique/>
        </w:docPartObj>
      </w:sdtPr>
      <w:sdtEndPr>
        <w:rPr>
          <w:color w:val="FF0000"/>
        </w:rPr>
      </w:sdtEndPr>
      <w:sdtContent>
        <w:p w14:paraId="14729234" w14:textId="77777777" w:rsidR="00D4535B" w:rsidRDefault="00D4535B" w:rsidP="00730ADC">
          <w:pPr>
            <w:pStyle w:val="Sisllysluettelonotsikko"/>
            <w:rPr>
              <w:rFonts w:ascii="Times New Roman" w:eastAsiaTheme="minorHAnsi" w:hAnsi="Times New Roman" w:cs="Times New Roman"/>
              <w:sz w:val="22"/>
              <w:szCs w:val="22"/>
              <w:lang w:eastAsia="en-US"/>
            </w:rPr>
          </w:pPr>
        </w:p>
        <w:p w14:paraId="104F752F" w14:textId="77777777" w:rsidR="00D4535B" w:rsidRDefault="00D4535B" w:rsidP="00730ADC">
          <w:pPr>
            <w:pStyle w:val="Sisllysluettelonotsikko"/>
            <w:rPr>
              <w:rFonts w:ascii="Times New Roman" w:eastAsiaTheme="minorHAnsi" w:hAnsi="Times New Roman" w:cs="Times New Roman"/>
              <w:sz w:val="22"/>
              <w:szCs w:val="22"/>
              <w:lang w:eastAsia="en-US"/>
            </w:rPr>
          </w:pPr>
        </w:p>
        <w:p w14:paraId="2176DF35" w14:textId="77777777" w:rsidR="00D4535B" w:rsidRDefault="00D4535B" w:rsidP="00730ADC">
          <w:pPr>
            <w:pStyle w:val="Sisllysluettelonotsikko"/>
            <w:rPr>
              <w:rFonts w:ascii="Times New Roman" w:eastAsiaTheme="minorHAnsi" w:hAnsi="Times New Roman" w:cs="Times New Roman"/>
              <w:sz w:val="22"/>
              <w:szCs w:val="22"/>
              <w:lang w:eastAsia="en-US"/>
            </w:rPr>
          </w:pPr>
        </w:p>
        <w:p w14:paraId="3EF776BA" w14:textId="534F3A27" w:rsidR="00F377A1" w:rsidRPr="00243779" w:rsidRDefault="00F377A1" w:rsidP="00730ADC">
          <w:pPr>
            <w:pStyle w:val="Sisllysluettelonotsikko"/>
            <w:rPr>
              <w:rFonts w:ascii="Times New Roman" w:hAnsi="Times New Roman" w:cs="Times New Roman"/>
              <w:color w:val="000000" w:themeColor="text1"/>
              <w:sz w:val="24"/>
              <w:szCs w:val="24"/>
              <w14:textFill>
                <w14:solidFill>
                  <w14:schemeClr w14:val="tx1">
                    <w14:lumMod w14:val="95000"/>
                    <w14:lumOff w14:val="5000"/>
                    <w14:lumMod w14:val="75000"/>
                    <w14:lumMod w14:val="95000"/>
                    <w14:lumOff w14:val="5000"/>
                  </w14:schemeClr>
                </w14:solidFill>
              </w14:textFill>
            </w:rPr>
          </w:pPr>
          <w:r w:rsidRPr="00F1303B">
            <w:rPr>
              <w:rFonts w:ascii="Times New Roman" w:hAnsi="Times New Roman" w:cs="Times New Roman"/>
            </w:rPr>
            <w:t>Sisällys</w:t>
          </w:r>
        </w:p>
        <w:p w14:paraId="4250D733" w14:textId="1D091594" w:rsidR="002B723B" w:rsidRDefault="00F377A1">
          <w:pPr>
            <w:pStyle w:val="Sisluet1"/>
            <w:tabs>
              <w:tab w:val="right" w:leader="dot" w:pos="9628"/>
            </w:tabs>
            <w:rPr>
              <w:rFonts w:eastAsiaTheme="minorEastAsia"/>
              <w:noProof/>
              <w:sz w:val="24"/>
              <w:szCs w:val="24"/>
              <w:lang w:eastAsia="fi-FI"/>
            </w:rPr>
          </w:pPr>
          <w:r w:rsidRPr="00243779">
            <w:rPr>
              <w:rFonts w:ascii="Times New Roman" w:hAnsi="Times New Roman" w:cs="Times New Roman"/>
              <w:color w:val="0D0D0D" w:themeColor="text1" w:themeTint="F2"/>
              <w:sz w:val="24"/>
              <w:szCs w:val="24"/>
            </w:rPr>
            <w:fldChar w:fldCharType="begin"/>
          </w:r>
          <w:r w:rsidRPr="00243779">
            <w:rPr>
              <w:rFonts w:ascii="Times New Roman" w:hAnsi="Times New Roman" w:cs="Times New Roman"/>
              <w:color w:val="0D0D0D" w:themeColor="text1" w:themeTint="F2"/>
              <w:sz w:val="24"/>
              <w:szCs w:val="24"/>
            </w:rPr>
            <w:instrText xml:space="preserve"> TOC \o "1-3" \h \z \u </w:instrText>
          </w:r>
          <w:r w:rsidRPr="00243779">
            <w:rPr>
              <w:rFonts w:ascii="Times New Roman" w:hAnsi="Times New Roman" w:cs="Times New Roman"/>
              <w:color w:val="0D0D0D" w:themeColor="text1" w:themeTint="F2"/>
              <w:sz w:val="24"/>
              <w:szCs w:val="24"/>
            </w:rPr>
            <w:fldChar w:fldCharType="separate"/>
          </w:r>
          <w:hyperlink w:anchor="_Toc119579717" w:history="1">
            <w:r w:rsidR="002B723B" w:rsidRPr="00680028">
              <w:rPr>
                <w:rStyle w:val="Hyperlinkki"/>
                <w:noProof/>
              </w:rPr>
              <w:t xml:space="preserve">Kirkkoherran esipuhe </w:t>
            </w:r>
            <w:r w:rsidR="00F256DA">
              <w:rPr>
                <w:rStyle w:val="Hyperlinkki"/>
                <w:noProof/>
              </w:rPr>
              <w:t>ja</w:t>
            </w:r>
            <w:r w:rsidR="002B723B" w:rsidRPr="00680028">
              <w:rPr>
                <w:rStyle w:val="Hyperlinkki"/>
                <w:noProof/>
              </w:rPr>
              <w:t xml:space="preserve"> vuoden 2023 painopisteet</w:t>
            </w:r>
            <w:r w:rsidR="002B723B">
              <w:rPr>
                <w:noProof/>
                <w:webHidden/>
              </w:rPr>
              <w:tab/>
            </w:r>
            <w:r w:rsidR="002B723B">
              <w:rPr>
                <w:noProof/>
                <w:webHidden/>
              </w:rPr>
              <w:fldChar w:fldCharType="begin"/>
            </w:r>
            <w:r w:rsidR="002B723B">
              <w:rPr>
                <w:noProof/>
                <w:webHidden/>
              </w:rPr>
              <w:instrText xml:space="preserve"> PAGEREF _Toc119579717 \h </w:instrText>
            </w:r>
            <w:r w:rsidR="002B723B">
              <w:rPr>
                <w:noProof/>
                <w:webHidden/>
              </w:rPr>
            </w:r>
            <w:r w:rsidR="002B723B">
              <w:rPr>
                <w:noProof/>
                <w:webHidden/>
              </w:rPr>
              <w:fldChar w:fldCharType="separate"/>
            </w:r>
            <w:r w:rsidR="00E43FB6">
              <w:rPr>
                <w:noProof/>
                <w:webHidden/>
              </w:rPr>
              <w:t>2</w:t>
            </w:r>
            <w:r w:rsidR="002B723B">
              <w:rPr>
                <w:noProof/>
                <w:webHidden/>
              </w:rPr>
              <w:fldChar w:fldCharType="end"/>
            </w:r>
          </w:hyperlink>
        </w:p>
        <w:p w14:paraId="325CA249" w14:textId="3B4212FD" w:rsidR="002B723B" w:rsidRDefault="00B52C14">
          <w:pPr>
            <w:pStyle w:val="Sisluet1"/>
            <w:tabs>
              <w:tab w:val="right" w:leader="dot" w:pos="9628"/>
            </w:tabs>
            <w:rPr>
              <w:rFonts w:eastAsiaTheme="minorEastAsia"/>
              <w:noProof/>
              <w:sz w:val="24"/>
              <w:szCs w:val="24"/>
              <w:lang w:eastAsia="fi-FI"/>
            </w:rPr>
          </w:pPr>
          <w:hyperlink w:anchor="_Toc119579718" w:history="1">
            <w:r w:rsidR="00F256DA">
              <w:rPr>
                <w:rStyle w:val="Hyperlinkki"/>
                <w:noProof/>
              </w:rPr>
              <w:t>Talousarvion 2023 laadinnan lähtökohdat</w:t>
            </w:r>
            <w:r w:rsidR="002B723B">
              <w:rPr>
                <w:noProof/>
                <w:webHidden/>
              </w:rPr>
              <w:tab/>
            </w:r>
            <w:r w:rsidR="002B723B">
              <w:rPr>
                <w:noProof/>
                <w:webHidden/>
              </w:rPr>
              <w:fldChar w:fldCharType="begin"/>
            </w:r>
            <w:r w:rsidR="002B723B">
              <w:rPr>
                <w:noProof/>
                <w:webHidden/>
              </w:rPr>
              <w:instrText xml:space="preserve"> PAGEREF _Toc119579718 \h </w:instrText>
            </w:r>
            <w:r w:rsidR="002B723B">
              <w:rPr>
                <w:noProof/>
                <w:webHidden/>
              </w:rPr>
            </w:r>
            <w:r w:rsidR="002B723B">
              <w:rPr>
                <w:noProof/>
                <w:webHidden/>
              </w:rPr>
              <w:fldChar w:fldCharType="separate"/>
            </w:r>
            <w:r w:rsidR="00E43FB6">
              <w:rPr>
                <w:noProof/>
                <w:webHidden/>
              </w:rPr>
              <w:t>4</w:t>
            </w:r>
            <w:r w:rsidR="002B723B">
              <w:rPr>
                <w:noProof/>
                <w:webHidden/>
              </w:rPr>
              <w:fldChar w:fldCharType="end"/>
            </w:r>
          </w:hyperlink>
        </w:p>
        <w:p w14:paraId="26CA8D6F" w14:textId="3FF344BA" w:rsidR="002B723B" w:rsidRDefault="00B52C14">
          <w:pPr>
            <w:pStyle w:val="Sisluet2"/>
            <w:tabs>
              <w:tab w:val="left" w:pos="660"/>
              <w:tab w:val="right" w:leader="dot" w:pos="9628"/>
            </w:tabs>
            <w:rPr>
              <w:rFonts w:eastAsiaTheme="minorEastAsia"/>
              <w:noProof/>
              <w:sz w:val="24"/>
              <w:szCs w:val="24"/>
              <w:lang w:eastAsia="fi-FI"/>
            </w:rPr>
          </w:pPr>
          <w:hyperlink w:anchor="_Toc119579719" w:history="1">
            <w:r w:rsidR="002B723B" w:rsidRPr="00680028">
              <w:rPr>
                <w:rStyle w:val="Hyperlinkki"/>
                <w:rFonts w:ascii="Times New Roman" w:hAnsi="Times New Roman" w:cs="Times New Roman"/>
                <w:noProof/>
              </w:rPr>
              <w:t>1.</w:t>
            </w:r>
            <w:r w:rsidR="002B723B">
              <w:rPr>
                <w:rFonts w:eastAsiaTheme="minorEastAsia"/>
                <w:noProof/>
                <w:sz w:val="24"/>
                <w:szCs w:val="24"/>
                <w:lang w:eastAsia="fi-FI"/>
              </w:rPr>
              <w:tab/>
            </w:r>
            <w:r w:rsidR="002B723B" w:rsidRPr="00680028">
              <w:rPr>
                <w:rStyle w:val="Hyperlinkki"/>
                <w:rFonts w:ascii="Times New Roman" w:hAnsi="Times New Roman" w:cs="Times New Roman"/>
                <w:noProof/>
              </w:rPr>
              <w:t>Sitovuustasot, seuranta ja talousarviovalmistelut</w:t>
            </w:r>
            <w:r w:rsidR="002B723B">
              <w:rPr>
                <w:noProof/>
                <w:webHidden/>
              </w:rPr>
              <w:tab/>
            </w:r>
            <w:r w:rsidR="002B723B">
              <w:rPr>
                <w:noProof/>
                <w:webHidden/>
              </w:rPr>
              <w:fldChar w:fldCharType="begin"/>
            </w:r>
            <w:r w:rsidR="002B723B">
              <w:rPr>
                <w:noProof/>
                <w:webHidden/>
              </w:rPr>
              <w:instrText xml:space="preserve"> PAGEREF _Toc119579719 \h </w:instrText>
            </w:r>
            <w:r w:rsidR="002B723B">
              <w:rPr>
                <w:noProof/>
                <w:webHidden/>
              </w:rPr>
            </w:r>
            <w:r w:rsidR="002B723B">
              <w:rPr>
                <w:noProof/>
                <w:webHidden/>
              </w:rPr>
              <w:fldChar w:fldCharType="separate"/>
            </w:r>
            <w:r w:rsidR="00E43FB6">
              <w:rPr>
                <w:noProof/>
                <w:webHidden/>
              </w:rPr>
              <w:t>7</w:t>
            </w:r>
            <w:r w:rsidR="002B723B">
              <w:rPr>
                <w:noProof/>
                <w:webHidden/>
              </w:rPr>
              <w:fldChar w:fldCharType="end"/>
            </w:r>
          </w:hyperlink>
        </w:p>
        <w:p w14:paraId="43A096AB" w14:textId="0EBD7064" w:rsidR="002B723B" w:rsidRDefault="00B52C14">
          <w:pPr>
            <w:pStyle w:val="Sisluet2"/>
            <w:tabs>
              <w:tab w:val="left" w:pos="660"/>
              <w:tab w:val="right" w:leader="dot" w:pos="9628"/>
            </w:tabs>
            <w:rPr>
              <w:rFonts w:eastAsiaTheme="minorEastAsia"/>
              <w:noProof/>
              <w:sz w:val="24"/>
              <w:szCs w:val="24"/>
              <w:lang w:eastAsia="fi-FI"/>
            </w:rPr>
          </w:pPr>
          <w:hyperlink w:anchor="_Toc119579720" w:history="1">
            <w:r w:rsidR="002B723B" w:rsidRPr="00680028">
              <w:rPr>
                <w:rStyle w:val="Hyperlinkki"/>
                <w:rFonts w:ascii="Times New Roman" w:hAnsi="Times New Roman" w:cs="Times New Roman"/>
                <w:noProof/>
              </w:rPr>
              <w:t>2.</w:t>
            </w:r>
            <w:r w:rsidR="002B723B">
              <w:rPr>
                <w:rFonts w:eastAsiaTheme="minorEastAsia"/>
                <w:noProof/>
                <w:sz w:val="24"/>
                <w:szCs w:val="24"/>
                <w:lang w:eastAsia="fi-FI"/>
              </w:rPr>
              <w:tab/>
            </w:r>
            <w:r w:rsidR="002B723B" w:rsidRPr="00680028">
              <w:rPr>
                <w:rStyle w:val="Hyperlinkki"/>
                <w:rFonts w:ascii="Times New Roman" w:hAnsi="Times New Roman" w:cs="Times New Roman"/>
                <w:noProof/>
              </w:rPr>
              <w:t>Tilivelvolliset</w:t>
            </w:r>
            <w:r w:rsidR="002B723B">
              <w:rPr>
                <w:noProof/>
                <w:webHidden/>
              </w:rPr>
              <w:tab/>
            </w:r>
            <w:r w:rsidR="002B723B">
              <w:rPr>
                <w:noProof/>
                <w:webHidden/>
              </w:rPr>
              <w:fldChar w:fldCharType="begin"/>
            </w:r>
            <w:r w:rsidR="002B723B">
              <w:rPr>
                <w:noProof/>
                <w:webHidden/>
              </w:rPr>
              <w:instrText xml:space="preserve"> PAGEREF _Toc119579720 \h </w:instrText>
            </w:r>
            <w:r w:rsidR="002B723B">
              <w:rPr>
                <w:noProof/>
                <w:webHidden/>
              </w:rPr>
            </w:r>
            <w:r w:rsidR="002B723B">
              <w:rPr>
                <w:noProof/>
                <w:webHidden/>
              </w:rPr>
              <w:fldChar w:fldCharType="separate"/>
            </w:r>
            <w:r w:rsidR="00E43FB6">
              <w:rPr>
                <w:noProof/>
                <w:webHidden/>
              </w:rPr>
              <w:t>7</w:t>
            </w:r>
            <w:r w:rsidR="002B723B">
              <w:rPr>
                <w:noProof/>
                <w:webHidden/>
              </w:rPr>
              <w:fldChar w:fldCharType="end"/>
            </w:r>
          </w:hyperlink>
        </w:p>
        <w:p w14:paraId="02C0F292" w14:textId="0E4537A6" w:rsidR="002B723B" w:rsidRDefault="00B52C14">
          <w:pPr>
            <w:pStyle w:val="Sisluet1"/>
            <w:tabs>
              <w:tab w:val="right" w:leader="dot" w:pos="9628"/>
            </w:tabs>
            <w:rPr>
              <w:rFonts w:eastAsiaTheme="minorEastAsia"/>
              <w:noProof/>
              <w:sz w:val="24"/>
              <w:szCs w:val="24"/>
              <w:lang w:eastAsia="fi-FI"/>
            </w:rPr>
          </w:pPr>
          <w:hyperlink w:anchor="_Toc119579721" w:history="1">
            <w:r w:rsidR="002B723B" w:rsidRPr="00680028">
              <w:rPr>
                <w:rStyle w:val="Hyperlinkki"/>
                <w:noProof/>
              </w:rPr>
              <w:t>Käyttötalousosa</w:t>
            </w:r>
            <w:r w:rsidR="002B723B">
              <w:rPr>
                <w:noProof/>
                <w:webHidden/>
              </w:rPr>
              <w:tab/>
            </w:r>
            <w:r w:rsidR="002B723B">
              <w:rPr>
                <w:noProof/>
                <w:webHidden/>
              </w:rPr>
              <w:fldChar w:fldCharType="begin"/>
            </w:r>
            <w:r w:rsidR="002B723B">
              <w:rPr>
                <w:noProof/>
                <w:webHidden/>
              </w:rPr>
              <w:instrText xml:space="preserve"> PAGEREF _Toc119579721 \h </w:instrText>
            </w:r>
            <w:r w:rsidR="002B723B">
              <w:rPr>
                <w:noProof/>
                <w:webHidden/>
              </w:rPr>
            </w:r>
            <w:r w:rsidR="002B723B">
              <w:rPr>
                <w:noProof/>
                <w:webHidden/>
              </w:rPr>
              <w:fldChar w:fldCharType="separate"/>
            </w:r>
            <w:r w:rsidR="00E43FB6">
              <w:rPr>
                <w:noProof/>
                <w:webHidden/>
              </w:rPr>
              <w:t>8</w:t>
            </w:r>
            <w:r w:rsidR="002B723B">
              <w:rPr>
                <w:noProof/>
                <w:webHidden/>
              </w:rPr>
              <w:fldChar w:fldCharType="end"/>
            </w:r>
          </w:hyperlink>
        </w:p>
        <w:p w14:paraId="3F26735A" w14:textId="65090422" w:rsidR="002B723B" w:rsidRDefault="00B52C14">
          <w:pPr>
            <w:pStyle w:val="Sisluet2"/>
            <w:tabs>
              <w:tab w:val="left" w:pos="660"/>
              <w:tab w:val="right" w:leader="dot" w:pos="9628"/>
            </w:tabs>
            <w:rPr>
              <w:rFonts w:eastAsiaTheme="minorEastAsia"/>
              <w:noProof/>
              <w:sz w:val="24"/>
              <w:szCs w:val="24"/>
              <w:lang w:eastAsia="fi-FI"/>
            </w:rPr>
          </w:pPr>
          <w:hyperlink w:anchor="_Toc119579722" w:history="1">
            <w:r w:rsidR="002B723B" w:rsidRPr="00680028">
              <w:rPr>
                <w:rStyle w:val="Hyperlinkki"/>
                <w:rFonts w:ascii="Times New Roman" w:hAnsi="Times New Roman" w:cs="Times New Roman"/>
                <w:noProof/>
              </w:rPr>
              <w:t>1.</w:t>
            </w:r>
            <w:r w:rsidR="002B723B">
              <w:rPr>
                <w:rFonts w:eastAsiaTheme="minorEastAsia"/>
                <w:noProof/>
                <w:sz w:val="24"/>
                <w:szCs w:val="24"/>
                <w:lang w:eastAsia="fi-FI"/>
              </w:rPr>
              <w:tab/>
            </w:r>
            <w:r w:rsidR="002B723B" w:rsidRPr="00680028">
              <w:rPr>
                <w:rStyle w:val="Hyperlinkki"/>
                <w:rFonts w:ascii="Times New Roman" w:hAnsi="Times New Roman" w:cs="Times New Roman"/>
                <w:noProof/>
              </w:rPr>
              <w:t>Hallinto</w:t>
            </w:r>
            <w:r w:rsidR="002B723B">
              <w:rPr>
                <w:noProof/>
                <w:webHidden/>
              </w:rPr>
              <w:tab/>
            </w:r>
            <w:r w:rsidR="002B723B">
              <w:rPr>
                <w:noProof/>
                <w:webHidden/>
              </w:rPr>
              <w:fldChar w:fldCharType="begin"/>
            </w:r>
            <w:r w:rsidR="002B723B">
              <w:rPr>
                <w:noProof/>
                <w:webHidden/>
              </w:rPr>
              <w:instrText xml:space="preserve"> PAGEREF _Toc119579722 \h </w:instrText>
            </w:r>
            <w:r w:rsidR="002B723B">
              <w:rPr>
                <w:noProof/>
                <w:webHidden/>
              </w:rPr>
            </w:r>
            <w:r w:rsidR="002B723B">
              <w:rPr>
                <w:noProof/>
                <w:webHidden/>
              </w:rPr>
              <w:fldChar w:fldCharType="separate"/>
            </w:r>
            <w:r w:rsidR="00E43FB6">
              <w:rPr>
                <w:noProof/>
                <w:webHidden/>
              </w:rPr>
              <w:t>8</w:t>
            </w:r>
            <w:r w:rsidR="002B723B">
              <w:rPr>
                <w:noProof/>
                <w:webHidden/>
              </w:rPr>
              <w:fldChar w:fldCharType="end"/>
            </w:r>
          </w:hyperlink>
        </w:p>
        <w:p w14:paraId="412412E6" w14:textId="15D491B6" w:rsidR="002B723B" w:rsidRDefault="00B52C14">
          <w:pPr>
            <w:pStyle w:val="Sisluet2"/>
            <w:tabs>
              <w:tab w:val="left" w:pos="660"/>
              <w:tab w:val="right" w:leader="dot" w:pos="9628"/>
            </w:tabs>
            <w:rPr>
              <w:rFonts w:eastAsiaTheme="minorEastAsia"/>
              <w:noProof/>
              <w:sz w:val="24"/>
              <w:szCs w:val="24"/>
              <w:lang w:eastAsia="fi-FI"/>
            </w:rPr>
          </w:pPr>
          <w:hyperlink w:anchor="_Toc119579723" w:history="1">
            <w:r w:rsidR="002B723B" w:rsidRPr="00680028">
              <w:rPr>
                <w:rStyle w:val="Hyperlinkki"/>
                <w:rFonts w:ascii="Times New Roman" w:hAnsi="Times New Roman" w:cs="Times New Roman"/>
                <w:noProof/>
              </w:rPr>
              <w:t>2.</w:t>
            </w:r>
            <w:r w:rsidR="002B723B">
              <w:rPr>
                <w:rFonts w:eastAsiaTheme="minorEastAsia"/>
                <w:noProof/>
                <w:sz w:val="24"/>
                <w:szCs w:val="24"/>
                <w:lang w:eastAsia="fi-FI"/>
              </w:rPr>
              <w:tab/>
            </w:r>
            <w:r w:rsidR="002B723B" w:rsidRPr="00680028">
              <w:rPr>
                <w:rStyle w:val="Hyperlinkki"/>
                <w:rFonts w:ascii="Times New Roman" w:hAnsi="Times New Roman" w:cs="Times New Roman"/>
                <w:noProof/>
              </w:rPr>
              <w:t>Seurakunnallinen toiminta</w:t>
            </w:r>
            <w:r w:rsidR="002B723B">
              <w:rPr>
                <w:noProof/>
                <w:webHidden/>
              </w:rPr>
              <w:tab/>
            </w:r>
            <w:r w:rsidR="002B723B">
              <w:rPr>
                <w:noProof/>
                <w:webHidden/>
              </w:rPr>
              <w:fldChar w:fldCharType="begin"/>
            </w:r>
            <w:r w:rsidR="002B723B">
              <w:rPr>
                <w:noProof/>
                <w:webHidden/>
              </w:rPr>
              <w:instrText xml:space="preserve"> PAGEREF _Toc119579723 \h </w:instrText>
            </w:r>
            <w:r w:rsidR="002B723B">
              <w:rPr>
                <w:noProof/>
                <w:webHidden/>
              </w:rPr>
            </w:r>
            <w:r w:rsidR="002B723B">
              <w:rPr>
                <w:noProof/>
                <w:webHidden/>
              </w:rPr>
              <w:fldChar w:fldCharType="separate"/>
            </w:r>
            <w:r w:rsidR="00E43FB6">
              <w:rPr>
                <w:noProof/>
                <w:webHidden/>
              </w:rPr>
              <w:t>12</w:t>
            </w:r>
            <w:r w:rsidR="002B723B">
              <w:rPr>
                <w:noProof/>
                <w:webHidden/>
              </w:rPr>
              <w:fldChar w:fldCharType="end"/>
            </w:r>
          </w:hyperlink>
        </w:p>
        <w:p w14:paraId="1FF5CBD0" w14:textId="2D23FDC4" w:rsidR="002B723B" w:rsidRDefault="00B52C14">
          <w:pPr>
            <w:pStyle w:val="Sisluet2"/>
            <w:tabs>
              <w:tab w:val="left" w:pos="660"/>
              <w:tab w:val="right" w:leader="dot" w:pos="9628"/>
            </w:tabs>
            <w:rPr>
              <w:rFonts w:eastAsiaTheme="minorEastAsia"/>
              <w:noProof/>
              <w:sz w:val="24"/>
              <w:szCs w:val="24"/>
              <w:lang w:eastAsia="fi-FI"/>
            </w:rPr>
          </w:pPr>
          <w:hyperlink w:anchor="_Toc119579724" w:history="1">
            <w:r w:rsidR="002B723B" w:rsidRPr="00680028">
              <w:rPr>
                <w:rStyle w:val="Hyperlinkki"/>
                <w:rFonts w:ascii="Times New Roman" w:hAnsi="Times New Roman" w:cs="Times New Roman"/>
                <w:noProof/>
              </w:rPr>
              <w:t>3.</w:t>
            </w:r>
            <w:r w:rsidR="002B723B">
              <w:rPr>
                <w:rFonts w:eastAsiaTheme="minorEastAsia"/>
                <w:noProof/>
                <w:sz w:val="24"/>
                <w:szCs w:val="24"/>
                <w:lang w:eastAsia="fi-FI"/>
              </w:rPr>
              <w:tab/>
            </w:r>
            <w:r w:rsidR="002B723B" w:rsidRPr="00680028">
              <w:rPr>
                <w:rStyle w:val="Hyperlinkki"/>
                <w:rFonts w:ascii="Times New Roman" w:hAnsi="Times New Roman" w:cs="Times New Roman"/>
                <w:noProof/>
              </w:rPr>
              <w:t>Hautaustoimi</w:t>
            </w:r>
            <w:r w:rsidR="002B723B">
              <w:rPr>
                <w:noProof/>
                <w:webHidden/>
              </w:rPr>
              <w:tab/>
            </w:r>
            <w:r w:rsidR="002B723B">
              <w:rPr>
                <w:noProof/>
                <w:webHidden/>
              </w:rPr>
              <w:fldChar w:fldCharType="begin"/>
            </w:r>
            <w:r w:rsidR="002B723B">
              <w:rPr>
                <w:noProof/>
                <w:webHidden/>
              </w:rPr>
              <w:instrText xml:space="preserve"> PAGEREF _Toc119579724 \h </w:instrText>
            </w:r>
            <w:r w:rsidR="002B723B">
              <w:rPr>
                <w:noProof/>
                <w:webHidden/>
              </w:rPr>
            </w:r>
            <w:r w:rsidR="002B723B">
              <w:rPr>
                <w:noProof/>
                <w:webHidden/>
              </w:rPr>
              <w:fldChar w:fldCharType="separate"/>
            </w:r>
            <w:r w:rsidR="00E43FB6">
              <w:rPr>
                <w:noProof/>
                <w:webHidden/>
              </w:rPr>
              <w:t>18</w:t>
            </w:r>
            <w:r w:rsidR="002B723B">
              <w:rPr>
                <w:noProof/>
                <w:webHidden/>
              </w:rPr>
              <w:fldChar w:fldCharType="end"/>
            </w:r>
          </w:hyperlink>
        </w:p>
        <w:p w14:paraId="33989E44" w14:textId="02E8DD0D" w:rsidR="002B723B" w:rsidRDefault="00B52C14">
          <w:pPr>
            <w:pStyle w:val="Sisluet2"/>
            <w:tabs>
              <w:tab w:val="left" w:pos="660"/>
              <w:tab w:val="right" w:leader="dot" w:pos="9628"/>
            </w:tabs>
            <w:rPr>
              <w:rFonts w:eastAsiaTheme="minorEastAsia"/>
              <w:noProof/>
              <w:sz w:val="24"/>
              <w:szCs w:val="24"/>
              <w:lang w:eastAsia="fi-FI"/>
            </w:rPr>
          </w:pPr>
          <w:hyperlink w:anchor="_Toc119579725" w:history="1">
            <w:r w:rsidR="002B723B" w:rsidRPr="00680028">
              <w:rPr>
                <w:rStyle w:val="Hyperlinkki"/>
                <w:rFonts w:ascii="Times New Roman" w:hAnsi="Times New Roman" w:cs="Times New Roman"/>
                <w:noProof/>
              </w:rPr>
              <w:t>4.</w:t>
            </w:r>
            <w:r w:rsidR="002B723B">
              <w:rPr>
                <w:rFonts w:eastAsiaTheme="minorEastAsia"/>
                <w:noProof/>
                <w:sz w:val="24"/>
                <w:szCs w:val="24"/>
                <w:lang w:eastAsia="fi-FI"/>
              </w:rPr>
              <w:tab/>
            </w:r>
            <w:r w:rsidR="002B723B" w:rsidRPr="00680028">
              <w:rPr>
                <w:rStyle w:val="Hyperlinkki"/>
                <w:rFonts w:ascii="Times New Roman" w:hAnsi="Times New Roman" w:cs="Times New Roman"/>
                <w:noProof/>
              </w:rPr>
              <w:t>Kiinteistötoimi</w:t>
            </w:r>
            <w:r w:rsidR="002B723B">
              <w:rPr>
                <w:noProof/>
                <w:webHidden/>
              </w:rPr>
              <w:tab/>
            </w:r>
            <w:r w:rsidR="002B723B">
              <w:rPr>
                <w:noProof/>
                <w:webHidden/>
              </w:rPr>
              <w:fldChar w:fldCharType="begin"/>
            </w:r>
            <w:r w:rsidR="002B723B">
              <w:rPr>
                <w:noProof/>
                <w:webHidden/>
              </w:rPr>
              <w:instrText xml:space="preserve"> PAGEREF _Toc119579725 \h </w:instrText>
            </w:r>
            <w:r w:rsidR="002B723B">
              <w:rPr>
                <w:noProof/>
                <w:webHidden/>
              </w:rPr>
            </w:r>
            <w:r w:rsidR="002B723B">
              <w:rPr>
                <w:noProof/>
                <w:webHidden/>
              </w:rPr>
              <w:fldChar w:fldCharType="separate"/>
            </w:r>
            <w:r w:rsidR="00E43FB6">
              <w:rPr>
                <w:noProof/>
                <w:webHidden/>
              </w:rPr>
              <w:t>19</w:t>
            </w:r>
            <w:r w:rsidR="002B723B">
              <w:rPr>
                <w:noProof/>
                <w:webHidden/>
              </w:rPr>
              <w:fldChar w:fldCharType="end"/>
            </w:r>
          </w:hyperlink>
        </w:p>
        <w:p w14:paraId="00FC56EC" w14:textId="3592EBFA" w:rsidR="002B723B" w:rsidRDefault="00B52C14">
          <w:pPr>
            <w:pStyle w:val="Sisluet1"/>
            <w:tabs>
              <w:tab w:val="right" w:leader="dot" w:pos="9628"/>
            </w:tabs>
            <w:rPr>
              <w:rFonts w:eastAsiaTheme="minorEastAsia"/>
              <w:noProof/>
              <w:sz w:val="24"/>
              <w:szCs w:val="24"/>
              <w:lang w:eastAsia="fi-FI"/>
            </w:rPr>
          </w:pPr>
          <w:hyperlink w:anchor="_Toc119579726" w:history="1">
            <w:r w:rsidR="002B723B" w:rsidRPr="00680028">
              <w:rPr>
                <w:rStyle w:val="Hyperlinkki"/>
                <w:noProof/>
              </w:rPr>
              <w:t>Tuloslaskelmaosa</w:t>
            </w:r>
            <w:r w:rsidR="002B723B">
              <w:rPr>
                <w:noProof/>
                <w:webHidden/>
              </w:rPr>
              <w:tab/>
            </w:r>
            <w:r w:rsidR="002B723B">
              <w:rPr>
                <w:noProof/>
                <w:webHidden/>
              </w:rPr>
              <w:fldChar w:fldCharType="begin"/>
            </w:r>
            <w:r w:rsidR="002B723B">
              <w:rPr>
                <w:noProof/>
                <w:webHidden/>
              </w:rPr>
              <w:instrText xml:space="preserve"> PAGEREF _Toc119579726 \h </w:instrText>
            </w:r>
            <w:r w:rsidR="002B723B">
              <w:rPr>
                <w:noProof/>
                <w:webHidden/>
              </w:rPr>
            </w:r>
            <w:r w:rsidR="002B723B">
              <w:rPr>
                <w:noProof/>
                <w:webHidden/>
              </w:rPr>
              <w:fldChar w:fldCharType="separate"/>
            </w:r>
            <w:r w:rsidR="00E43FB6">
              <w:rPr>
                <w:noProof/>
                <w:webHidden/>
              </w:rPr>
              <w:t>23</w:t>
            </w:r>
            <w:r w:rsidR="002B723B">
              <w:rPr>
                <w:noProof/>
                <w:webHidden/>
              </w:rPr>
              <w:fldChar w:fldCharType="end"/>
            </w:r>
          </w:hyperlink>
        </w:p>
        <w:p w14:paraId="6B9F4265" w14:textId="4D3005B8" w:rsidR="002B723B" w:rsidRDefault="00B52C14">
          <w:pPr>
            <w:pStyle w:val="Sisluet1"/>
            <w:tabs>
              <w:tab w:val="right" w:leader="dot" w:pos="9628"/>
            </w:tabs>
            <w:rPr>
              <w:rFonts w:eastAsiaTheme="minorEastAsia"/>
              <w:noProof/>
              <w:sz w:val="24"/>
              <w:szCs w:val="24"/>
              <w:lang w:eastAsia="fi-FI"/>
            </w:rPr>
          </w:pPr>
          <w:hyperlink w:anchor="_Toc119579727" w:history="1">
            <w:r w:rsidR="002B723B" w:rsidRPr="00680028">
              <w:rPr>
                <w:rStyle w:val="Hyperlinkki"/>
                <w:noProof/>
              </w:rPr>
              <w:t>Investointiosa</w:t>
            </w:r>
            <w:r w:rsidR="002B723B">
              <w:rPr>
                <w:noProof/>
                <w:webHidden/>
              </w:rPr>
              <w:tab/>
            </w:r>
            <w:r w:rsidR="002B723B">
              <w:rPr>
                <w:noProof/>
                <w:webHidden/>
              </w:rPr>
              <w:fldChar w:fldCharType="begin"/>
            </w:r>
            <w:r w:rsidR="002B723B">
              <w:rPr>
                <w:noProof/>
                <w:webHidden/>
              </w:rPr>
              <w:instrText xml:space="preserve"> PAGEREF _Toc119579727 \h </w:instrText>
            </w:r>
            <w:r w:rsidR="002B723B">
              <w:rPr>
                <w:noProof/>
                <w:webHidden/>
              </w:rPr>
            </w:r>
            <w:r w:rsidR="002B723B">
              <w:rPr>
                <w:noProof/>
                <w:webHidden/>
              </w:rPr>
              <w:fldChar w:fldCharType="separate"/>
            </w:r>
            <w:r w:rsidR="00E43FB6">
              <w:rPr>
                <w:noProof/>
                <w:webHidden/>
              </w:rPr>
              <w:t>24</w:t>
            </w:r>
            <w:r w:rsidR="002B723B">
              <w:rPr>
                <w:noProof/>
                <w:webHidden/>
              </w:rPr>
              <w:fldChar w:fldCharType="end"/>
            </w:r>
          </w:hyperlink>
        </w:p>
        <w:p w14:paraId="57C31267" w14:textId="41BC1A53" w:rsidR="002B723B" w:rsidRDefault="00B52C14">
          <w:pPr>
            <w:pStyle w:val="Sisluet1"/>
            <w:tabs>
              <w:tab w:val="right" w:leader="dot" w:pos="9628"/>
            </w:tabs>
            <w:rPr>
              <w:rFonts w:eastAsiaTheme="minorEastAsia"/>
              <w:noProof/>
              <w:sz w:val="24"/>
              <w:szCs w:val="24"/>
              <w:lang w:eastAsia="fi-FI"/>
            </w:rPr>
          </w:pPr>
          <w:hyperlink w:anchor="_Toc119579728" w:history="1">
            <w:r w:rsidR="002B723B" w:rsidRPr="00680028">
              <w:rPr>
                <w:rStyle w:val="Hyperlinkki"/>
                <w:noProof/>
              </w:rPr>
              <w:t>Rahoitusosa</w:t>
            </w:r>
            <w:r w:rsidR="002B723B">
              <w:rPr>
                <w:noProof/>
                <w:webHidden/>
              </w:rPr>
              <w:tab/>
            </w:r>
            <w:r w:rsidR="002B723B">
              <w:rPr>
                <w:noProof/>
                <w:webHidden/>
              </w:rPr>
              <w:fldChar w:fldCharType="begin"/>
            </w:r>
            <w:r w:rsidR="002B723B">
              <w:rPr>
                <w:noProof/>
                <w:webHidden/>
              </w:rPr>
              <w:instrText xml:space="preserve"> PAGEREF _Toc119579728 \h </w:instrText>
            </w:r>
            <w:r w:rsidR="002B723B">
              <w:rPr>
                <w:noProof/>
                <w:webHidden/>
              </w:rPr>
            </w:r>
            <w:r w:rsidR="002B723B">
              <w:rPr>
                <w:noProof/>
                <w:webHidden/>
              </w:rPr>
              <w:fldChar w:fldCharType="separate"/>
            </w:r>
            <w:r w:rsidR="00E43FB6">
              <w:rPr>
                <w:noProof/>
                <w:webHidden/>
              </w:rPr>
              <w:t>25</w:t>
            </w:r>
            <w:r w:rsidR="002B723B">
              <w:rPr>
                <w:noProof/>
                <w:webHidden/>
              </w:rPr>
              <w:fldChar w:fldCharType="end"/>
            </w:r>
          </w:hyperlink>
        </w:p>
        <w:p w14:paraId="71A5EC94" w14:textId="16516E7E" w:rsidR="002B723B" w:rsidRDefault="00B52C14">
          <w:pPr>
            <w:pStyle w:val="Sisluet1"/>
            <w:tabs>
              <w:tab w:val="right" w:leader="dot" w:pos="9628"/>
            </w:tabs>
            <w:rPr>
              <w:rFonts w:eastAsiaTheme="minorEastAsia"/>
              <w:noProof/>
              <w:sz w:val="24"/>
              <w:szCs w:val="24"/>
              <w:lang w:eastAsia="fi-FI"/>
            </w:rPr>
          </w:pPr>
          <w:hyperlink w:anchor="_Toc119579729" w:history="1">
            <w:r w:rsidR="002B723B" w:rsidRPr="00680028">
              <w:rPr>
                <w:rStyle w:val="Hyperlinkki"/>
                <w:noProof/>
              </w:rPr>
              <w:t>Henkilöstö 2023</w:t>
            </w:r>
            <w:r w:rsidR="002B723B">
              <w:rPr>
                <w:noProof/>
                <w:webHidden/>
              </w:rPr>
              <w:tab/>
            </w:r>
            <w:r w:rsidR="002B723B">
              <w:rPr>
                <w:noProof/>
                <w:webHidden/>
              </w:rPr>
              <w:fldChar w:fldCharType="begin"/>
            </w:r>
            <w:r w:rsidR="002B723B">
              <w:rPr>
                <w:noProof/>
                <w:webHidden/>
              </w:rPr>
              <w:instrText xml:space="preserve"> PAGEREF _Toc119579729 \h </w:instrText>
            </w:r>
            <w:r w:rsidR="002B723B">
              <w:rPr>
                <w:noProof/>
                <w:webHidden/>
              </w:rPr>
            </w:r>
            <w:r w:rsidR="002B723B">
              <w:rPr>
                <w:noProof/>
                <w:webHidden/>
              </w:rPr>
              <w:fldChar w:fldCharType="separate"/>
            </w:r>
            <w:r w:rsidR="00E43FB6">
              <w:rPr>
                <w:noProof/>
                <w:webHidden/>
              </w:rPr>
              <w:t>26</w:t>
            </w:r>
            <w:r w:rsidR="002B723B">
              <w:rPr>
                <w:noProof/>
                <w:webHidden/>
              </w:rPr>
              <w:fldChar w:fldCharType="end"/>
            </w:r>
          </w:hyperlink>
        </w:p>
        <w:p w14:paraId="0571F0F1" w14:textId="5B854B6A" w:rsidR="002B723B" w:rsidRDefault="00B52C14">
          <w:pPr>
            <w:pStyle w:val="Sisluet1"/>
            <w:tabs>
              <w:tab w:val="right" w:leader="dot" w:pos="9628"/>
            </w:tabs>
            <w:rPr>
              <w:rFonts w:eastAsiaTheme="minorEastAsia"/>
              <w:noProof/>
              <w:sz w:val="24"/>
              <w:szCs w:val="24"/>
              <w:lang w:eastAsia="fi-FI"/>
            </w:rPr>
          </w:pPr>
          <w:hyperlink w:anchor="_Toc119579730" w:history="1">
            <w:r w:rsidR="002B723B" w:rsidRPr="00680028">
              <w:rPr>
                <w:rStyle w:val="Hyperlinkki"/>
                <w:noProof/>
              </w:rPr>
              <w:t>Hautainhoitorahasto</w:t>
            </w:r>
            <w:r w:rsidR="002B723B">
              <w:rPr>
                <w:noProof/>
                <w:webHidden/>
              </w:rPr>
              <w:tab/>
            </w:r>
            <w:r w:rsidR="002B723B">
              <w:rPr>
                <w:noProof/>
                <w:webHidden/>
              </w:rPr>
              <w:fldChar w:fldCharType="begin"/>
            </w:r>
            <w:r w:rsidR="002B723B">
              <w:rPr>
                <w:noProof/>
                <w:webHidden/>
              </w:rPr>
              <w:instrText xml:space="preserve"> PAGEREF _Toc119579730 \h </w:instrText>
            </w:r>
            <w:r w:rsidR="002B723B">
              <w:rPr>
                <w:noProof/>
                <w:webHidden/>
              </w:rPr>
            </w:r>
            <w:r w:rsidR="002B723B">
              <w:rPr>
                <w:noProof/>
                <w:webHidden/>
              </w:rPr>
              <w:fldChar w:fldCharType="separate"/>
            </w:r>
            <w:r w:rsidR="00E43FB6">
              <w:rPr>
                <w:noProof/>
                <w:webHidden/>
              </w:rPr>
              <w:t>27</w:t>
            </w:r>
            <w:r w:rsidR="002B723B">
              <w:rPr>
                <w:noProof/>
                <w:webHidden/>
              </w:rPr>
              <w:fldChar w:fldCharType="end"/>
            </w:r>
          </w:hyperlink>
        </w:p>
        <w:p w14:paraId="75E7186B" w14:textId="7F34F4BC" w:rsidR="00831A47" w:rsidRPr="00F1303B" w:rsidRDefault="00F377A1" w:rsidP="00501B6D">
          <w:pPr>
            <w:rPr>
              <w:rFonts w:ascii="Times New Roman" w:hAnsi="Times New Roman" w:cs="Times New Roman"/>
              <w:color w:val="FF0000"/>
            </w:rPr>
          </w:pPr>
          <w:r w:rsidRPr="00243779">
            <w:rPr>
              <w:rFonts w:ascii="Times New Roman" w:hAnsi="Times New Roman" w:cs="Times New Roman"/>
              <w:b/>
              <w:bCs/>
              <w:color w:val="0D0D0D" w:themeColor="text1" w:themeTint="F2"/>
              <w:sz w:val="24"/>
              <w:szCs w:val="24"/>
            </w:rPr>
            <w:fldChar w:fldCharType="end"/>
          </w:r>
        </w:p>
      </w:sdtContent>
    </w:sdt>
    <w:p w14:paraId="1C53B09B" w14:textId="77777777" w:rsidR="00933E33" w:rsidRDefault="00933E33" w:rsidP="00730ADC">
      <w:pPr>
        <w:pStyle w:val="Otsikko1"/>
      </w:pPr>
    </w:p>
    <w:p w14:paraId="2752686C" w14:textId="77777777" w:rsidR="00933E33" w:rsidRDefault="00933E33" w:rsidP="00730ADC">
      <w:pPr>
        <w:pStyle w:val="Otsikko1"/>
      </w:pPr>
    </w:p>
    <w:p w14:paraId="0D06F5C9" w14:textId="77777777" w:rsidR="00933E33" w:rsidRDefault="00933E33" w:rsidP="00730ADC">
      <w:pPr>
        <w:pStyle w:val="Otsikko1"/>
      </w:pPr>
    </w:p>
    <w:p w14:paraId="7B3A7770" w14:textId="42258226" w:rsidR="00933E33" w:rsidRDefault="00933E33" w:rsidP="00730ADC">
      <w:pPr>
        <w:pStyle w:val="Otsikko1"/>
      </w:pPr>
    </w:p>
    <w:p w14:paraId="33FEBEC0" w14:textId="77777777" w:rsidR="006D70F2" w:rsidRPr="006D70F2" w:rsidRDefault="006D70F2" w:rsidP="006D70F2"/>
    <w:p w14:paraId="5880E5A7" w14:textId="77777777" w:rsidR="005302E4" w:rsidRPr="00F1303B" w:rsidRDefault="005302E4" w:rsidP="00F97B2D">
      <w:pPr>
        <w:jc w:val="both"/>
        <w:rPr>
          <w:rFonts w:ascii="Times New Roman" w:hAnsi="Times New Roman" w:cs="Times New Roman"/>
          <w:color w:val="FF0000"/>
        </w:rPr>
      </w:pPr>
    </w:p>
    <w:p w14:paraId="0BD7F3DB" w14:textId="11A90738" w:rsidR="00D4535B" w:rsidRDefault="002B1FA6" w:rsidP="00D4535B">
      <w:pPr>
        <w:pStyle w:val="Otsikko1"/>
      </w:pPr>
      <w:bookmarkStart w:id="0" w:name="_Toc119579717"/>
      <w:r w:rsidRPr="00F1303B">
        <w:lastRenderedPageBreak/>
        <w:t>Kirkkoherran esipuhe JA vuoden 2023 painopisteet</w:t>
      </w:r>
      <w:bookmarkEnd w:id="0"/>
    </w:p>
    <w:p w14:paraId="1C86A452" w14:textId="77777777" w:rsidR="00BE26E5" w:rsidRPr="00BE26E5" w:rsidRDefault="00BE26E5" w:rsidP="00BE26E5"/>
    <w:p w14:paraId="59C9AF16" w14:textId="77777777" w:rsidR="00BE26E5" w:rsidRDefault="00BE26E5" w:rsidP="00BE26E5"/>
    <w:p w14:paraId="294EC439" w14:textId="77777777" w:rsidR="00BE26E5" w:rsidRDefault="00BE26E5" w:rsidP="00BE26E5">
      <w:r>
        <w:t>Punkalaitumen seurakunnassa on menneinä vuosina kiinnitetty huomiota talouden tasapainottamiselle, jolla luodaan pitkäjänteisesti edellytyksiä varsinaiselle seurakunnalliselle toiminnalle. Vuonna 2022 hyväksyttiin kiinteistöstrategia, mikä luo suuntaviivat tuleville vuosille.</w:t>
      </w:r>
    </w:p>
    <w:p w14:paraId="4DCA8165" w14:textId="77777777" w:rsidR="00BE26E5" w:rsidRDefault="00BE26E5" w:rsidP="00BE26E5">
      <w:r>
        <w:t xml:space="preserve">Seurakunnan työntekijäresurssit on optimoitu tämän hetkisen talouden ja toiminnan tasolle niin, että vireä seurakunnallinen toiminta voisi jatkua yhteistyössä seurakuntalaisten, yhteisöjen, muiden yhteistyötahojen sekä naapuriseurakuntien kanssa. Seurakuntalaisten ja vapaaehtoisten toimintamahdollisuuksia seurakunnan toiminnan suunnittelussa ja toteutuksessa vahvistetaan. </w:t>
      </w:r>
    </w:p>
    <w:p w14:paraId="6CD2CC7E" w14:textId="77777777" w:rsidR="00BE26E5" w:rsidRDefault="00BE26E5" w:rsidP="00BE26E5">
      <w:r>
        <w:t xml:space="preserve">Elämme koronan jälkeistä aikaa. Moni tuttu toiminta on ollut kokonaan tai osittain ”tauolla” jo parin vuoden ajan. Työssä joudutaan koko ajan arvioimaan sitä, mitä vanha toiminta on hyvä jatkaa, mikä ei enää toimi ja mitä uutta nyt tarvitaan. Ihmisten kohtaaminen ja mahdollisuus yhteen tulemiseen ovat entistä merkityksellisimpiä. Keväällä 2022 alkaneen Ukrainan sodan vaikutukset nousseina kustannuksina elämän eri aloilla lisäävät diakoniatyön sekä henkisen tuen tarvetta. Euroopassa meitä lähellä oleva itäisen naapurimaamme aloittama sota luo epävarmuutta ja pelkoa kaikille. Kirkon tehtävä on tukea ihmisiä pelkojen ja epävarmuuden keskellä. Usko ja luottamus ihmisiä suurempaan Kaikkivaltiaaseen Jumalaan on kautta aikojen ollut ihmisille turvaa tuova sanoma. </w:t>
      </w:r>
    </w:p>
    <w:p w14:paraId="6DFBDE94" w14:textId="77777777" w:rsidR="00BE26E5" w:rsidRDefault="00BE26E5" w:rsidP="00BE26E5">
      <w:r>
        <w:t xml:space="preserve">Urjalan seurakunnan kanssa vuonna 2021 aloitettua yhteistyön tutkimista ja toteuttamista jatketaan. Tavoitteena on molempien seurakuntien resurssien järkevä kohdentaminen sekä toiminnan monipuolistaminen. Punkalaitumen seurakunnan haasteena on ikärakenne. Lasten ja nuorten osuus jäsenistöstä vähenee, mutta seurakunta haluaa panostaa heidän sekä perheiden kohtaamiseen. Tulevina vuosina ikääntyvien määrä kasvaa jatkuvasti. Tämä merkitsee tulevina vuosina hautaan siunaamisten lisääntymistä ja samalla resurssien lisätarvetta tässä työssä. </w:t>
      </w:r>
    </w:p>
    <w:p w14:paraId="7296C7AD" w14:textId="77777777" w:rsidR="00BE26E5" w:rsidRDefault="00BE26E5" w:rsidP="00BE26E5">
      <w:r>
        <w:t xml:space="preserve">Punkalaitumen seurakunnassa liitytään kokonaiskirkon Saavutettavuus-, Yhdenvertaisuus- ja Hiilineutraali kirkko –ohjelmiin ja ne ohjaavat päätöksentekoa uusissa ratkaisuissa. </w:t>
      </w:r>
    </w:p>
    <w:p w14:paraId="1D77380D" w14:textId="77777777" w:rsidR="00BE26E5" w:rsidRDefault="00BE26E5" w:rsidP="00BE26E5">
      <w:r>
        <w:t>Punkalaitumen seurakunnan kirkkoherran virkaa on vuoden 2022 aikana hoitanut Urjalan seurakunnan vs. kirkkoherra, rovasti Auni Kaipia 40 % virkamääräyksellä. Tuomikapituli on antanut 16.11.2022 olleessa istunnossaan vastaavan virkamääräyksen Auni Kaipialle vuodelle 2023. Tänä aikana tutkitaan Punkalaitumen seurakunnan tulevaisuuden näkymiä, –toiveita ja mahdollisuuksia. Niiden pohjalta haetaan vakinainen ratkaisu kirkkoherran viran hoitamiseen.</w:t>
      </w:r>
    </w:p>
    <w:p w14:paraId="01AE1C79" w14:textId="77777777" w:rsidR="00BE26E5" w:rsidRDefault="00BE26E5" w:rsidP="00BE26E5">
      <w:r>
        <w:t>Punkalaitumen seurakunnan 13.9.2022 pidetyssä kirkkovaltuustoseminaarissa, luottamushenkilöt ja työntekijät etsivät yhteisessä työskentelyssä seuraavan vuoden tärkeimpiä painopistealueita, jonka suuntaisesti jokainen työala asettaa tavoitteensa vuodelle 2023.</w:t>
      </w:r>
    </w:p>
    <w:p w14:paraId="0F8707F4" w14:textId="77777777" w:rsidR="00BE26E5" w:rsidRDefault="00BE26E5" w:rsidP="00BE26E5">
      <w:r>
        <w:lastRenderedPageBreak/>
        <w:t>PUNKALAITUMEN SEURAKUNNAN PAINOPISTEET VUODELLE 2023:</w:t>
      </w:r>
    </w:p>
    <w:p w14:paraId="4A48E5BF" w14:textId="77777777" w:rsidR="00BE26E5" w:rsidRDefault="00BE26E5" w:rsidP="00BE26E5">
      <w:pPr>
        <w:pStyle w:val="Luettelokappale"/>
        <w:numPr>
          <w:ilvl w:val="0"/>
          <w:numId w:val="31"/>
        </w:numPr>
        <w:spacing w:after="160" w:line="259" w:lineRule="auto"/>
      </w:pPr>
      <w:r>
        <w:t>Kiinteistöstrategian käytäntöön paneminen</w:t>
      </w:r>
    </w:p>
    <w:p w14:paraId="69A2B384" w14:textId="77777777" w:rsidR="00BE26E5" w:rsidRDefault="00BE26E5" w:rsidP="00BE26E5">
      <w:pPr>
        <w:pStyle w:val="Luettelokappale"/>
        <w:numPr>
          <w:ilvl w:val="0"/>
          <w:numId w:val="31"/>
        </w:numPr>
        <w:spacing w:after="160" w:line="259" w:lineRule="auto"/>
      </w:pPr>
      <w:r>
        <w:t>Tehdään uusi rippikoulutyön paikallissuunnitelma yhteistyössä perheiden kanssa</w:t>
      </w:r>
    </w:p>
    <w:p w14:paraId="21CDB4B5" w14:textId="3E151DB2" w:rsidR="00BE26E5" w:rsidRDefault="00BE26E5" w:rsidP="00BE26E5">
      <w:pPr>
        <w:pStyle w:val="Luettelokappale"/>
        <w:numPr>
          <w:ilvl w:val="0"/>
          <w:numId w:val="31"/>
        </w:numPr>
        <w:spacing w:after="160" w:line="259" w:lineRule="auto"/>
      </w:pPr>
      <w:r>
        <w:t>Lisätään yhteistyötä naapuriseurakuntien kanssa</w:t>
      </w:r>
    </w:p>
    <w:p w14:paraId="4B20FC52" w14:textId="0EAB6348" w:rsidR="00BE26E5" w:rsidRDefault="00BE26E5" w:rsidP="00BE26E5">
      <w:pPr>
        <w:spacing w:after="160" w:line="259" w:lineRule="auto"/>
      </w:pPr>
    </w:p>
    <w:p w14:paraId="600C71A2" w14:textId="6D9184C2" w:rsidR="00BE26E5" w:rsidRDefault="00BE26E5" w:rsidP="00BE26E5">
      <w:pPr>
        <w:spacing w:after="160" w:line="259" w:lineRule="auto"/>
      </w:pPr>
    </w:p>
    <w:p w14:paraId="029EFF0A" w14:textId="53B4ECF4" w:rsidR="00BE26E5" w:rsidRDefault="00BE26E5" w:rsidP="00BE26E5">
      <w:pPr>
        <w:spacing w:after="160" w:line="259" w:lineRule="auto"/>
        <w:rPr>
          <w:rFonts w:ascii="Alex Brush" w:hAnsi="Alex Brush"/>
          <w:sz w:val="24"/>
          <w:szCs w:val="24"/>
        </w:rPr>
      </w:pPr>
      <w:r>
        <w:rPr>
          <w:rFonts w:ascii="Alex Brush" w:hAnsi="Alex Brush"/>
          <w:sz w:val="24"/>
          <w:szCs w:val="24"/>
        </w:rPr>
        <w:t>Auni Kaipia</w:t>
      </w:r>
    </w:p>
    <w:p w14:paraId="5EF33DB5" w14:textId="2C46E73B" w:rsidR="00BE26E5" w:rsidRDefault="00BE26E5" w:rsidP="00BE26E5">
      <w:pPr>
        <w:spacing w:after="160" w:line="259" w:lineRule="auto"/>
        <w:rPr>
          <w:rFonts w:ascii="Alex Brush" w:hAnsi="Alex Brush"/>
          <w:sz w:val="24"/>
          <w:szCs w:val="24"/>
        </w:rPr>
      </w:pPr>
    </w:p>
    <w:p w14:paraId="37217F6D" w14:textId="25910007" w:rsidR="00BE26E5" w:rsidRDefault="00BE26E5" w:rsidP="00BE26E5">
      <w:pPr>
        <w:spacing w:after="160" w:line="259" w:lineRule="auto"/>
        <w:rPr>
          <w:rFonts w:ascii="Alex Brush" w:hAnsi="Alex Brush"/>
          <w:sz w:val="24"/>
          <w:szCs w:val="24"/>
        </w:rPr>
      </w:pPr>
    </w:p>
    <w:p w14:paraId="46BAD18D" w14:textId="345788E6" w:rsidR="00BE26E5" w:rsidRDefault="00BE26E5" w:rsidP="00BE26E5">
      <w:pPr>
        <w:spacing w:after="160" w:line="259" w:lineRule="auto"/>
        <w:rPr>
          <w:rFonts w:ascii="Alex Brush" w:hAnsi="Alex Brush"/>
          <w:sz w:val="24"/>
          <w:szCs w:val="24"/>
        </w:rPr>
      </w:pPr>
    </w:p>
    <w:p w14:paraId="1D2BAC22" w14:textId="0DED0C5F" w:rsidR="00BE26E5" w:rsidRDefault="00BE26E5" w:rsidP="00BE26E5">
      <w:pPr>
        <w:spacing w:after="160" w:line="259" w:lineRule="auto"/>
        <w:rPr>
          <w:rFonts w:ascii="Alex Brush" w:hAnsi="Alex Brush"/>
          <w:sz w:val="24"/>
          <w:szCs w:val="24"/>
        </w:rPr>
      </w:pPr>
    </w:p>
    <w:p w14:paraId="5A005A5F" w14:textId="48DA027D" w:rsidR="00BE26E5" w:rsidRDefault="00BE26E5" w:rsidP="00BE26E5">
      <w:pPr>
        <w:spacing w:after="160" w:line="259" w:lineRule="auto"/>
        <w:rPr>
          <w:rFonts w:ascii="Alex Brush" w:hAnsi="Alex Brush"/>
          <w:sz w:val="24"/>
          <w:szCs w:val="24"/>
        </w:rPr>
      </w:pPr>
    </w:p>
    <w:p w14:paraId="6E9E5DC8" w14:textId="126325B8" w:rsidR="00BE26E5" w:rsidRDefault="00BE26E5" w:rsidP="00BE26E5">
      <w:pPr>
        <w:spacing w:after="160" w:line="259" w:lineRule="auto"/>
        <w:rPr>
          <w:rFonts w:ascii="Alex Brush" w:hAnsi="Alex Brush"/>
          <w:sz w:val="24"/>
          <w:szCs w:val="24"/>
        </w:rPr>
      </w:pPr>
    </w:p>
    <w:p w14:paraId="00AAC1BD" w14:textId="00E03939" w:rsidR="00BE26E5" w:rsidRDefault="00BE26E5" w:rsidP="00BE26E5">
      <w:pPr>
        <w:spacing w:after="160" w:line="259" w:lineRule="auto"/>
        <w:rPr>
          <w:rFonts w:ascii="Alex Brush" w:hAnsi="Alex Brush"/>
          <w:sz w:val="24"/>
          <w:szCs w:val="24"/>
        </w:rPr>
      </w:pPr>
    </w:p>
    <w:p w14:paraId="34FFE373" w14:textId="2740513C" w:rsidR="00BE26E5" w:rsidRDefault="00BE26E5" w:rsidP="00BE26E5">
      <w:pPr>
        <w:spacing w:after="160" w:line="259" w:lineRule="auto"/>
        <w:rPr>
          <w:rFonts w:ascii="Alex Brush" w:hAnsi="Alex Brush"/>
          <w:sz w:val="24"/>
          <w:szCs w:val="24"/>
        </w:rPr>
      </w:pPr>
    </w:p>
    <w:p w14:paraId="69793499" w14:textId="33EE2E17" w:rsidR="00BE26E5" w:rsidRDefault="00BE26E5" w:rsidP="00BE26E5">
      <w:pPr>
        <w:spacing w:after="160" w:line="259" w:lineRule="auto"/>
        <w:rPr>
          <w:rFonts w:ascii="Alex Brush" w:hAnsi="Alex Brush"/>
          <w:sz w:val="24"/>
          <w:szCs w:val="24"/>
        </w:rPr>
      </w:pPr>
    </w:p>
    <w:p w14:paraId="536AF7A1" w14:textId="0D466AF0" w:rsidR="00BE26E5" w:rsidRDefault="00BE26E5" w:rsidP="00BE26E5">
      <w:pPr>
        <w:spacing w:after="160" w:line="259" w:lineRule="auto"/>
        <w:rPr>
          <w:rFonts w:ascii="Alex Brush" w:hAnsi="Alex Brush"/>
          <w:sz w:val="24"/>
          <w:szCs w:val="24"/>
        </w:rPr>
      </w:pPr>
    </w:p>
    <w:p w14:paraId="6181429E" w14:textId="2E7797E2" w:rsidR="00BE26E5" w:rsidRDefault="00BE26E5" w:rsidP="00BE26E5">
      <w:pPr>
        <w:spacing w:after="160" w:line="259" w:lineRule="auto"/>
        <w:rPr>
          <w:rFonts w:ascii="Alex Brush" w:hAnsi="Alex Brush"/>
          <w:sz w:val="24"/>
          <w:szCs w:val="24"/>
        </w:rPr>
      </w:pPr>
    </w:p>
    <w:p w14:paraId="3D0A7D70" w14:textId="377416D7" w:rsidR="00BE26E5" w:rsidRDefault="00BE26E5" w:rsidP="00BE26E5">
      <w:pPr>
        <w:spacing w:after="160" w:line="259" w:lineRule="auto"/>
        <w:rPr>
          <w:rFonts w:ascii="Alex Brush" w:hAnsi="Alex Brush"/>
          <w:sz w:val="24"/>
          <w:szCs w:val="24"/>
        </w:rPr>
      </w:pPr>
    </w:p>
    <w:p w14:paraId="7B9D10C4" w14:textId="686B2389" w:rsidR="00BE26E5" w:rsidRDefault="00BE26E5" w:rsidP="00BE26E5">
      <w:pPr>
        <w:spacing w:after="160" w:line="259" w:lineRule="auto"/>
        <w:rPr>
          <w:rFonts w:ascii="Alex Brush" w:hAnsi="Alex Brush"/>
          <w:sz w:val="24"/>
          <w:szCs w:val="24"/>
        </w:rPr>
      </w:pPr>
    </w:p>
    <w:p w14:paraId="713F1D2D" w14:textId="7B445282" w:rsidR="00BE26E5" w:rsidRDefault="00BE26E5" w:rsidP="00BE26E5">
      <w:pPr>
        <w:spacing w:after="160" w:line="259" w:lineRule="auto"/>
        <w:rPr>
          <w:rFonts w:ascii="Alex Brush" w:hAnsi="Alex Brush"/>
          <w:sz w:val="24"/>
          <w:szCs w:val="24"/>
        </w:rPr>
      </w:pPr>
    </w:p>
    <w:p w14:paraId="071E50D2" w14:textId="1037D973" w:rsidR="00BE26E5" w:rsidRDefault="00BE26E5" w:rsidP="00BE26E5">
      <w:pPr>
        <w:spacing w:after="160" w:line="259" w:lineRule="auto"/>
        <w:rPr>
          <w:rFonts w:ascii="Alex Brush" w:hAnsi="Alex Brush"/>
          <w:sz w:val="24"/>
          <w:szCs w:val="24"/>
        </w:rPr>
      </w:pPr>
    </w:p>
    <w:p w14:paraId="499DD45D" w14:textId="20F16BA0" w:rsidR="00BE26E5" w:rsidRDefault="00BE26E5" w:rsidP="00BE26E5">
      <w:pPr>
        <w:spacing w:after="160" w:line="259" w:lineRule="auto"/>
        <w:rPr>
          <w:rFonts w:ascii="Alex Brush" w:hAnsi="Alex Brush"/>
          <w:sz w:val="24"/>
          <w:szCs w:val="24"/>
        </w:rPr>
      </w:pPr>
    </w:p>
    <w:p w14:paraId="68BA9909" w14:textId="3BD41654" w:rsidR="00BE26E5" w:rsidRDefault="00BE26E5" w:rsidP="00BE26E5">
      <w:pPr>
        <w:spacing w:after="160" w:line="259" w:lineRule="auto"/>
        <w:rPr>
          <w:rFonts w:ascii="Alex Brush" w:hAnsi="Alex Brush"/>
          <w:sz w:val="24"/>
          <w:szCs w:val="24"/>
        </w:rPr>
      </w:pPr>
    </w:p>
    <w:p w14:paraId="52695EFE" w14:textId="795E8F7B" w:rsidR="00BE26E5" w:rsidRDefault="00BE26E5" w:rsidP="00BE26E5">
      <w:pPr>
        <w:spacing w:after="160" w:line="259" w:lineRule="auto"/>
        <w:rPr>
          <w:rFonts w:ascii="Alex Brush" w:hAnsi="Alex Brush"/>
          <w:sz w:val="24"/>
          <w:szCs w:val="24"/>
        </w:rPr>
      </w:pPr>
    </w:p>
    <w:p w14:paraId="3BB368A1" w14:textId="77777777" w:rsidR="00A117DB" w:rsidRDefault="00A117DB" w:rsidP="00BE26E5">
      <w:pPr>
        <w:spacing w:after="160" w:line="259" w:lineRule="auto"/>
        <w:rPr>
          <w:rFonts w:ascii="Alex Brush" w:hAnsi="Alex Brush"/>
          <w:sz w:val="24"/>
          <w:szCs w:val="24"/>
        </w:rPr>
      </w:pPr>
    </w:p>
    <w:p w14:paraId="2AD78EAD" w14:textId="77777777" w:rsidR="00BE26E5" w:rsidRPr="00BE26E5" w:rsidRDefault="00BE26E5" w:rsidP="00BE26E5">
      <w:pPr>
        <w:spacing w:after="160" w:line="259" w:lineRule="auto"/>
        <w:rPr>
          <w:rFonts w:ascii="Alex Brush" w:hAnsi="Alex Brush"/>
          <w:sz w:val="24"/>
          <w:szCs w:val="24"/>
        </w:rPr>
      </w:pPr>
    </w:p>
    <w:p w14:paraId="6052FFE2" w14:textId="6B2F5EAF" w:rsidR="00014904" w:rsidRDefault="00014904" w:rsidP="00014904"/>
    <w:p w14:paraId="20CC37B1" w14:textId="1CE1DE03" w:rsidR="00850AAA" w:rsidRPr="00F1303B" w:rsidRDefault="00585680" w:rsidP="00730ADC">
      <w:pPr>
        <w:pStyle w:val="Otsikko1"/>
      </w:pPr>
      <w:bookmarkStart w:id="1" w:name="_Toc119579718"/>
      <w:r w:rsidRPr="00F1303B">
        <w:lastRenderedPageBreak/>
        <w:t>TalousA</w:t>
      </w:r>
      <w:r w:rsidR="009014F0" w:rsidRPr="00F1303B">
        <w:t>rvion 202</w:t>
      </w:r>
      <w:r w:rsidR="00634257" w:rsidRPr="00F1303B">
        <w:t>3</w:t>
      </w:r>
      <w:r w:rsidR="00850AAA" w:rsidRPr="00F1303B">
        <w:t xml:space="preserve"> laadinnan lähtökohda</w:t>
      </w:r>
      <w:r w:rsidR="0092757A" w:rsidRPr="00F1303B">
        <w:t>T</w:t>
      </w:r>
      <w:bookmarkEnd w:id="1"/>
    </w:p>
    <w:p w14:paraId="56CA8E83" w14:textId="7CDE54CA" w:rsidR="00CE36F1" w:rsidRPr="00F1303B" w:rsidRDefault="00CE36F1" w:rsidP="00CE36F1">
      <w:pPr>
        <w:rPr>
          <w:rFonts w:ascii="Times New Roman" w:hAnsi="Times New Roman" w:cs="Times New Roman"/>
          <w:color w:val="0D0D0D" w:themeColor="text1" w:themeTint="F2"/>
        </w:rPr>
      </w:pPr>
    </w:p>
    <w:p w14:paraId="389DAA48" w14:textId="7FD01C0E" w:rsidR="001B27D4" w:rsidRPr="00F1303B" w:rsidRDefault="001B27D4" w:rsidP="001B27D4">
      <w:pPr>
        <w:jc w:val="both"/>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Seurakuntien strategia tulevia vuosia varten tulee nyt laatia ottaen huomioon niukkenevat resurssit. Kun resurssit niukkenevat, pitää miettiä keinoja talouden tasapainottamiseksi. Säästöä voidaan aikaansaada luopumalla kiinteistöistä ja panostamalla tilojen monikäyttöisyyteen, luopumalla joistain työmuodoista, keskittämällä toimintaa, kokeilemalla uusia toimintatapoja tai kehittämällä yhteistyötä muiden seurakuntien ja toimijoiden kanssa. Vapaaehtoiset ovat merkittävä apu toiminnan järjestämisessä henkilöstöresurssien niuketessa. Mikäli edellä mainitut keinot eivät riitä, yhtenä vaihtoehtona on taloudellisesti ja toiminnallisesti järkevää selvittää myös mahdollisuus seurakuntarakennemuutokseen. Seurakuntaliitos voi olla positiivinen muutos, uusi mahdollisuus, joka turvaa alueen seurakunnallisen toiminnan, luo mahdollisuudet monipuolisempaan toimintaan ja parantaa henkilöstön työhyvinvointia. Koska monilla seurakunnilla taloudellinen tilanne on vielä verraten hyvä, tulevaisuuden strategiaa ja ratkaisuja kannattaa valmistella huolellisesti.</w:t>
      </w:r>
      <w:r w:rsidR="00C81810" w:rsidRPr="00F1303B">
        <w:rPr>
          <w:rFonts w:ascii="Times New Roman" w:hAnsi="Times New Roman" w:cs="Times New Roman"/>
          <w:color w:val="0D0D0D" w:themeColor="text1" w:themeTint="F2"/>
          <w:sz w:val="24"/>
          <w:szCs w:val="24"/>
        </w:rPr>
        <w:t xml:space="preserve"> </w:t>
      </w:r>
    </w:p>
    <w:p w14:paraId="7867C323" w14:textId="1AA4A013" w:rsidR="00634257" w:rsidRPr="00F1303B" w:rsidRDefault="00634257" w:rsidP="00CE36F1">
      <w:pPr>
        <w:rPr>
          <w:rFonts w:ascii="Times New Roman" w:hAnsi="Times New Roman" w:cs="Times New Roman"/>
          <w:color w:val="0D0D0D" w:themeColor="text1" w:themeTint="F2"/>
          <w:sz w:val="24"/>
        </w:rPr>
      </w:pPr>
      <w:r w:rsidRPr="00F1303B">
        <w:rPr>
          <w:rFonts w:ascii="Times New Roman" w:hAnsi="Times New Roman" w:cs="Times New Roman"/>
          <w:color w:val="0D0D0D" w:themeColor="text1" w:themeTint="F2"/>
          <w:sz w:val="24"/>
        </w:rPr>
        <w:t xml:space="preserve">Suomen taloudellisen kehityksen on arvioitu kasvavan maltillisesti vuoteen 2023 asti. Kansantalouden tuotanto (BKT) on arvioitu kasvavan 1,1 % vuonna 2023 ja 1,3 % vuonna 2024. Venäjän hyökkäyksellä Ukrainaan on vaikutuksia talouskasvuun energian, raaka-aineiden ja ruuan kasvavien hintojen myötä. Venäjän hyökkäystoimet jatkuvat edelleen ja tulevaisuuden näkymät herättävät epävarmuutta. </w:t>
      </w:r>
      <w:r w:rsidRPr="00F1303B">
        <w:rPr>
          <w:rStyle w:val="Alaviitteenviite"/>
          <w:rFonts w:ascii="Times New Roman" w:hAnsi="Times New Roman" w:cs="Times New Roman"/>
          <w:color w:val="0D0D0D" w:themeColor="text1" w:themeTint="F2"/>
          <w:sz w:val="24"/>
        </w:rPr>
        <w:footnoteReference w:id="2"/>
      </w:r>
    </w:p>
    <w:p w14:paraId="38814EA9" w14:textId="33B8000E" w:rsidR="007F3EEE" w:rsidRDefault="00C72B03" w:rsidP="0079596B">
      <w:pPr>
        <w:jc w:val="both"/>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 xml:space="preserve">Julkisyhteisöjen taloudenhoidon perustana on talouden tasapaino. Käytännössä talous on aina yli- tai alijäämäinen, mutta pitkällä aikavälillä sen tulee </w:t>
      </w:r>
      <w:r w:rsidR="003E3EA1" w:rsidRPr="00F1303B">
        <w:rPr>
          <w:rFonts w:ascii="Times New Roman" w:hAnsi="Times New Roman" w:cs="Times New Roman"/>
          <w:color w:val="0D0D0D" w:themeColor="text1" w:themeTint="F2"/>
          <w:sz w:val="24"/>
          <w:szCs w:val="24"/>
        </w:rPr>
        <w:t>olla keskimäärin tasapainossa. Suunnitellessa taloutta, tulee ottaa huomioon seurakunnan talouden nykytilan yli- tai alijäämäisyys. Taloustilanteen parantamiseksi Kirkkohallitus suosittelee kiinteistöjen määrän vähentämistä, käyttö- ja ylläpitokustannusten karsimista sekä henkilöstökulujen määrän vähentämiseen liittyviä ratkaisuja.</w:t>
      </w:r>
    </w:p>
    <w:p w14:paraId="34E6DA46" w14:textId="17508A52" w:rsidR="005927FA" w:rsidRDefault="005927FA" w:rsidP="0079596B">
      <w:pPr>
        <w:jc w:val="both"/>
        <w:rPr>
          <w:rFonts w:ascii="Times New Roman" w:hAnsi="Times New Roman" w:cs="Times New Roman"/>
          <w:color w:val="0D0D0D" w:themeColor="text1" w:themeTint="F2"/>
          <w:sz w:val="24"/>
          <w:szCs w:val="24"/>
        </w:rPr>
      </w:pPr>
    </w:p>
    <w:p w14:paraId="4B1F2606" w14:textId="77777777" w:rsidR="00C7641F" w:rsidRPr="00707AA1" w:rsidRDefault="00C7641F" w:rsidP="00C7641F">
      <w:pPr>
        <w:jc w:val="both"/>
        <w:rPr>
          <w:rFonts w:ascii="Times New Roman" w:hAnsi="Times New Roman" w:cs="Times New Roman"/>
          <w:color w:val="000000" w:themeColor="text1"/>
          <w:sz w:val="24"/>
          <w:szCs w:val="24"/>
        </w:rPr>
      </w:pPr>
      <w:r w:rsidRPr="00707AA1">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irkkohallituksen ohjeistuksen mukaisesti k</w:t>
      </w:r>
      <w:r w:rsidRPr="00707AA1">
        <w:rPr>
          <w:rFonts w:ascii="Times New Roman" w:hAnsi="Times New Roman" w:cs="Times New Roman"/>
          <w:color w:val="000000" w:themeColor="text1"/>
          <w:sz w:val="24"/>
          <w:szCs w:val="24"/>
        </w:rPr>
        <w:t xml:space="preserve">riisiytyvän seurakuntatalouden mittarit ovat seuraavat: </w:t>
      </w:r>
    </w:p>
    <w:p w14:paraId="05029883" w14:textId="77777777" w:rsidR="00C7641F" w:rsidRPr="00672D7A" w:rsidRDefault="00C7641F" w:rsidP="00C7641F">
      <w:pPr>
        <w:pStyle w:val="Luettelokappale"/>
        <w:numPr>
          <w:ilvl w:val="0"/>
          <w:numId w:val="30"/>
        </w:numPr>
        <w:jc w:val="both"/>
        <w:rPr>
          <w:rFonts w:ascii="Times New Roman" w:hAnsi="Times New Roman" w:cs="Times New Roman"/>
          <w:i/>
          <w:iCs/>
          <w:color w:val="000000" w:themeColor="text1"/>
          <w:sz w:val="24"/>
          <w:szCs w:val="24"/>
        </w:rPr>
      </w:pPr>
      <w:r w:rsidRPr="00672D7A">
        <w:rPr>
          <w:rFonts w:ascii="Times New Roman" w:hAnsi="Times New Roman" w:cs="Times New Roman"/>
          <w:i/>
          <w:iCs/>
          <w:color w:val="000000" w:themeColor="text1"/>
          <w:sz w:val="24"/>
          <w:szCs w:val="24"/>
        </w:rPr>
        <w:t>Tilikauden tulos ilman kertaluonteisia eriä on negatiivinen kolmena peräkkäisenä vuonna tai tilikauden tulos on negatiivinen ilman kertaluonteisia eriä ja kirkollisveroprosentti on 2 tai korkeampi.</w:t>
      </w:r>
    </w:p>
    <w:p w14:paraId="4FA19562" w14:textId="77777777" w:rsidR="00C7641F" w:rsidRPr="00672D7A" w:rsidRDefault="00C7641F" w:rsidP="00C7641F">
      <w:pPr>
        <w:pStyle w:val="Luettelokappale"/>
        <w:numPr>
          <w:ilvl w:val="0"/>
          <w:numId w:val="30"/>
        </w:numPr>
        <w:jc w:val="both"/>
        <w:rPr>
          <w:rFonts w:ascii="Times New Roman" w:hAnsi="Times New Roman" w:cs="Times New Roman"/>
          <w:i/>
          <w:iCs/>
          <w:color w:val="000000" w:themeColor="text1"/>
          <w:sz w:val="24"/>
          <w:szCs w:val="24"/>
        </w:rPr>
      </w:pPr>
      <w:r w:rsidRPr="00672D7A">
        <w:rPr>
          <w:rFonts w:ascii="Times New Roman" w:hAnsi="Times New Roman" w:cs="Times New Roman"/>
          <w:i/>
          <w:iCs/>
          <w:color w:val="000000" w:themeColor="text1"/>
          <w:sz w:val="24"/>
          <w:szCs w:val="24"/>
        </w:rPr>
        <w:t>Taseessa oleva edellisten tilikausien yli/alijäämä on tilinpäätöksen mukaan menossa alijäämäiseksi eikä sen kattamista seuraavan kolmen vuoden aikana voida osoittaa ilman kertaluonteisia eriä tai metsänhoitosuunnitelman ylittävää puun myyntiä.</w:t>
      </w:r>
    </w:p>
    <w:p w14:paraId="04ECA87F" w14:textId="77777777" w:rsidR="00C7641F" w:rsidRPr="00672D7A" w:rsidRDefault="00C7641F" w:rsidP="00C7641F">
      <w:pPr>
        <w:pStyle w:val="Luettelokappale"/>
        <w:numPr>
          <w:ilvl w:val="0"/>
          <w:numId w:val="30"/>
        </w:numPr>
        <w:jc w:val="both"/>
        <w:rPr>
          <w:rFonts w:ascii="Times New Roman" w:hAnsi="Times New Roman" w:cs="Times New Roman"/>
          <w:i/>
          <w:iCs/>
          <w:color w:val="000000" w:themeColor="text1"/>
          <w:sz w:val="24"/>
          <w:szCs w:val="24"/>
        </w:rPr>
      </w:pPr>
      <w:r w:rsidRPr="00672D7A">
        <w:rPr>
          <w:rFonts w:ascii="Times New Roman" w:hAnsi="Times New Roman" w:cs="Times New Roman"/>
          <w:i/>
          <w:iCs/>
          <w:color w:val="000000" w:themeColor="text1"/>
          <w:sz w:val="24"/>
          <w:szCs w:val="24"/>
        </w:rPr>
        <w:t>Maksuvalmius on alle 90 päivää tai heikkenee kolmena peräkkäisenä vuonna.</w:t>
      </w:r>
    </w:p>
    <w:p w14:paraId="0608C617" w14:textId="77777777" w:rsidR="00C7641F" w:rsidRPr="00672D7A" w:rsidRDefault="00C7641F" w:rsidP="00C7641F">
      <w:pPr>
        <w:pStyle w:val="Luettelokappale"/>
        <w:numPr>
          <w:ilvl w:val="0"/>
          <w:numId w:val="30"/>
        </w:numPr>
        <w:jc w:val="both"/>
        <w:rPr>
          <w:rFonts w:ascii="Times New Roman" w:hAnsi="Times New Roman" w:cs="Times New Roman"/>
          <w:color w:val="000000" w:themeColor="text1"/>
          <w:sz w:val="24"/>
          <w:szCs w:val="24"/>
        </w:rPr>
      </w:pPr>
      <w:r w:rsidRPr="00672D7A">
        <w:rPr>
          <w:rFonts w:ascii="Times New Roman" w:hAnsi="Times New Roman" w:cs="Times New Roman"/>
          <w:i/>
          <w:iCs/>
          <w:color w:val="000000" w:themeColor="text1"/>
          <w:sz w:val="24"/>
          <w:szCs w:val="24"/>
        </w:rPr>
        <w:t>Henkilöstömenojen osuus toimintakuluista kasvaa kolmena peräkkäisenä vuonna.</w:t>
      </w:r>
      <w:r w:rsidRPr="00672D7A">
        <w:rPr>
          <w:rFonts w:ascii="Times New Roman" w:hAnsi="Times New Roman" w:cs="Times New Roman"/>
          <w:color w:val="000000" w:themeColor="text1"/>
          <w:sz w:val="24"/>
          <w:szCs w:val="24"/>
        </w:rPr>
        <w:t xml:space="preserve"> </w:t>
      </w:r>
      <w:r w:rsidRPr="00672D7A">
        <w:rPr>
          <w:rFonts w:ascii="Times New Roman" w:hAnsi="Times New Roman" w:cs="Times New Roman"/>
          <w:color w:val="000000" w:themeColor="text1"/>
          <w:sz w:val="24"/>
          <w:szCs w:val="24"/>
        </w:rPr>
        <w:tab/>
      </w:r>
    </w:p>
    <w:p w14:paraId="141506AB" w14:textId="57BEF539" w:rsidR="00C7641F" w:rsidRDefault="00C7641F" w:rsidP="0079596B">
      <w:pPr>
        <w:jc w:val="both"/>
        <w:rPr>
          <w:rFonts w:ascii="Times New Roman" w:hAnsi="Times New Roman" w:cs="Times New Roman"/>
          <w:color w:val="000000" w:themeColor="text1"/>
          <w:sz w:val="24"/>
          <w:szCs w:val="24"/>
        </w:rPr>
      </w:pPr>
      <w:r w:rsidRPr="00707AA1">
        <w:rPr>
          <w:rFonts w:ascii="Times New Roman" w:hAnsi="Times New Roman" w:cs="Times New Roman"/>
          <w:color w:val="000000" w:themeColor="text1"/>
          <w:sz w:val="24"/>
          <w:szCs w:val="24"/>
        </w:rPr>
        <w:t>Punkalaitumen osalta mikään näistä ei täyttynyt vuonna 2021.</w:t>
      </w:r>
    </w:p>
    <w:p w14:paraId="53D26BC4" w14:textId="77777777" w:rsidR="005927FA" w:rsidRPr="005927FA" w:rsidRDefault="005927FA" w:rsidP="0079596B">
      <w:pPr>
        <w:jc w:val="both"/>
        <w:rPr>
          <w:rFonts w:ascii="Times New Roman" w:hAnsi="Times New Roman" w:cs="Times New Roman"/>
          <w:color w:val="000000" w:themeColor="text1"/>
          <w:sz w:val="24"/>
          <w:szCs w:val="24"/>
        </w:rPr>
      </w:pPr>
    </w:p>
    <w:p w14:paraId="71A9E622" w14:textId="77777777" w:rsidR="005927FA" w:rsidRDefault="007868DB" w:rsidP="005927FA">
      <w:pPr>
        <w:jc w:val="both"/>
        <w:rPr>
          <w:rFonts w:ascii="Times New Roman" w:hAnsi="Times New Roman" w:cs="Times New Roman"/>
          <w:color w:val="000000" w:themeColor="text1"/>
          <w:sz w:val="24"/>
          <w:szCs w:val="24"/>
        </w:rPr>
      </w:pPr>
      <w:r w:rsidRPr="006641D5">
        <w:rPr>
          <w:rFonts w:ascii="Times New Roman" w:hAnsi="Times New Roman" w:cs="Times New Roman"/>
          <w:color w:val="000000" w:themeColor="text1"/>
          <w:sz w:val="24"/>
          <w:szCs w:val="24"/>
        </w:rPr>
        <w:lastRenderedPageBreak/>
        <w:t xml:space="preserve">Seurakunnan jäsenmäärä laski vuoden 2021 aikana 3,6 %. Kirkosta erosi vuonna 2021 yhteensä 18 henkilöä, kirkkoon liittyi vastaavasti 10 henkilöä. Seurakunnasta muutti pois 37 henkeä enemmän kuin mitä seurakuntaan muutto oli. Lapsia kastettiin 13 ja kuolleita oli 53. Jäsenmäärä väheni 85 hengellä. Seurakunnan </w:t>
      </w:r>
      <w:r w:rsidRPr="00685B9F">
        <w:rPr>
          <w:rFonts w:ascii="Times New Roman" w:hAnsi="Times New Roman" w:cs="Times New Roman"/>
          <w:color w:val="000000" w:themeColor="text1"/>
          <w:sz w:val="24"/>
          <w:szCs w:val="24"/>
        </w:rPr>
        <w:t xml:space="preserve">jäsenmäärä </w:t>
      </w:r>
      <w:r w:rsidR="00180656" w:rsidRPr="00685B9F">
        <w:rPr>
          <w:rFonts w:ascii="Times New Roman" w:hAnsi="Times New Roman" w:cs="Times New Roman"/>
          <w:color w:val="000000" w:themeColor="text1"/>
          <w:sz w:val="24"/>
          <w:szCs w:val="24"/>
        </w:rPr>
        <w:t xml:space="preserve">oli </w:t>
      </w:r>
      <w:r w:rsidRPr="00685B9F">
        <w:rPr>
          <w:rFonts w:ascii="Times New Roman" w:hAnsi="Times New Roman" w:cs="Times New Roman"/>
          <w:color w:val="000000" w:themeColor="text1"/>
          <w:sz w:val="24"/>
          <w:szCs w:val="24"/>
        </w:rPr>
        <w:t>vuoden 2021 lopussa oli 2283</w:t>
      </w:r>
      <w:r w:rsidR="00180656" w:rsidRPr="00685B9F">
        <w:rPr>
          <w:rFonts w:ascii="Times New Roman" w:hAnsi="Times New Roman" w:cs="Times New Roman"/>
          <w:color w:val="000000" w:themeColor="text1"/>
          <w:sz w:val="24"/>
          <w:szCs w:val="24"/>
        </w:rPr>
        <w:t xml:space="preserve"> jäsentä</w:t>
      </w:r>
      <w:r w:rsidR="00F7466D" w:rsidRPr="00685B9F">
        <w:rPr>
          <w:rFonts w:ascii="Times New Roman" w:hAnsi="Times New Roman" w:cs="Times New Roman"/>
          <w:color w:val="000000" w:themeColor="text1"/>
          <w:sz w:val="24"/>
          <w:szCs w:val="24"/>
        </w:rPr>
        <w:t xml:space="preserve"> </w:t>
      </w:r>
      <w:r w:rsidR="00F7466D" w:rsidRPr="00685B9F">
        <w:rPr>
          <w:rFonts w:ascii="Times New Roman" w:hAnsi="Times New Roman" w:cs="Times New Roman"/>
          <w:i/>
          <w:iCs/>
          <w:color w:val="000000" w:themeColor="text1"/>
          <w:sz w:val="24"/>
          <w:szCs w:val="24"/>
        </w:rPr>
        <w:t>(vrt. 2368 vuonna</w:t>
      </w:r>
      <w:r w:rsidRPr="00685B9F">
        <w:rPr>
          <w:rFonts w:ascii="Times New Roman" w:hAnsi="Times New Roman" w:cs="Times New Roman"/>
          <w:i/>
          <w:iCs/>
          <w:color w:val="000000" w:themeColor="text1"/>
          <w:sz w:val="24"/>
          <w:szCs w:val="24"/>
        </w:rPr>
        <w:t xml:space="preserve"> 2020, </w:t>
      </w:r>
      <w:r w:rsidR="00F7466D" w:rsidRPr="00685B9F">
        <w:rPr>
          <w:rFonts w:ascii="Times New Roman" w:hAnsi="Times New Roman" w:cs="Times New Roman"/>
          <w:i/>
          <w:iCs/>
          <w:color w:val="000000" w:themeColor="text1"/>
          <w:sz w:val="24"/>
          <w:szCs w:val="24"/>
        </w:rPr>
        <w:t xml:space="preserve">2400 vuonna </w:t>
      </w:r>
      <w:r w:rsidRPr="00685B9F">
        <w:rPr>
          <w:rFonts w:ascii="Times New Roman" w:hAnsi="Times New Roman" w:cs="Times New Roman"/>
          <w:i/>
          <w:iCs/>
          <w:color w:val="000000" w:themeColor="text1"/>
          <w:sz w:val="24"/>
          <w:szCs w:val="24"/>
        </w:rPr>
        <w:t>2019</w:t>
      </w:r>
      <w:r w:rsidR="00F7466D" w:rsidRPr="00685B9F">
        <w:rPr>
          <w:rFonts w:ascii="Times New Roman" w:hAnsi="Times New Roman" w:cs="Times New Roman"/>
          <w:i/>
          <w:iCs/>
          <w:color w:val="000000" w:themeColor="text1"/>
          <w:sz w:val="24"/>
          <w:szCs w:val="24"/>
        </w:rPr>
        <w:t>, 2480 vuonna</w:t>
      </w:r>
      <w:r w:rsidRPr="00685B9F">
        <w:rPr>
          <w:rFonts w:ascii="Times New Roman" w:hAnsi="Times New Roman" w:cs="Times New Roman"/>
          <w:i/>
          <w:iCs/>
          <w:color w:val="000000" w:themeColor="text1"/>
          <w:sz w:val="24"/>
          <w:szCs w:val="24"/>
        </w:rPr>
        <w:t xml:space="preserve"> 2018 ja 2551 henkeä</w:t>
      </w:r>
      <w:r w:rsidR="00F7466D" w:rsidRPr="00685B9F">
        <w:rPr>
          <w:rFonts w:ascii="Times New Roman" w:hAnsi="Times New Roman" w:cs="Times New Roman"/>
          <w:i/>
          <w:iCs/>
          <w:color w:val="000000" w:themeColor="text1"/>
          <w:sz w:val="24"/>
          <w:szCs w:val="24"/>
        </w:rPr>
        <w:t xml:space="preserve"> vuonna 2017)</w:t>
      </w:r>
      <w:r w:rsidRPr="00685B9F">
        <w:rPr>
          <w:rFonts w:ascii="Times New Roman" w:hAnsi="Times New Roman" w:cs="Times New Roman"/>
          <w:color w:val="000000" w:themeColor="text1"/>
          <w:sz w:val="24"/>
          <w:szCs w:val="24"/>
        </w:rPr>
        <w:t>.</w:t>
      </w:r>
      <w:r w:rsidR="00A61DBC" w:rsidRPr="00685B9F">
        <w:rPr>
          <w:rFonts w:ascii="Times New Roman" w:hAnsi="Times New Roman" w:cs="Times New Roman"/>
          <w:color w:val="000000" w:themeColor="text1"/>
          <w:sz w:val="24"/>
          <w:szCs w:val="24"/>
        </w:rPr>
        <w:t xml:space="preserve"> </w:t>
      </w:r>
    </w:p>
    <w:p w14:paraId="0FB98824" w14:textId="6AFC71E2" w:rsidR="005927FA" w:rsidRPr="0030688C" w:rsidRDefault="005927FA" w:rsidP="005927FA">
      <w:pPr>
        <w:jc w:val="both"/>
        <w:rPr>
          <w:rFonts w:ascii="Times New Roman" w:hAnsi="Times New Roman" w:cs="Times New Roman"/>
          <w:color w:val="000000" w:themeColor="text1"/>
          <w:sz w:val="24"/>
          <w:szCs w:val="24"/>
        </w:rPr>
      </w:pPr>
      <w:r w:rsidRPr="0030688C">
        <w:rPr>
          <w:rFonts w:ascii="Times New Roman" w:hAnsi="Times New Roman" w:cs="Times New Roman"/>
          <w:color w:val="000000" w:themeColor="text1"/>
          <w:sz w:val="24"/>
          <w:szCs w:val="24"/>
        </w:rPr>
        <w:t xml:space="preserve">Tulevien vuosien toimintakyvyn, seurakuntalaisten palveluiden ja kirkkolain edellyttämien tehtävien turvaamiseksi seurakunnan tulee huolehtia riittävästä maksuvalmiudesta, pääomasta ja rahoitusomaisuudesta, joilla varmistetaan toiminnan jatkuvuus. </w:t>
      </w:r>
    </w:p>
    <w:p w14:paraId="53B384BB" w14:textId="5BA884D3" w:rsidR="000C345D" w:rsidRDefault="00D24399" w:rsidP="0079596B">
      <w:pPr>
        <w:jc w:val="both"/>
        <w:rPr>
          <w:rFonts w:ascii="Times New Roman" w:hAnsi="Times New Roman" w:cs="Times New Roman"/>
          <w:color w:val="000000" w:themeColor="text1"/>
          <w:sz w:val="24"/>
          <w:szCs w:val="24"/>
        </w:rPr>
      </w:pPr>
      <w:r w:rsidRPr="00685B9F">
        <w:rPr>
          <w:rFonts w:ascii="Times New Roman" w:hAnsi="Times New Roman" w:cs="Times New Roman"/>
          <w:color w:val="000000" w:themeColor="text1"/>
          <w:sz w:val="24"/>
          <w:szCs w:val="24"/>
        </w:rPr>
        <w:t>Taloudellisen kantokyvyn osalta</w:t>
      </w:r>
      <w:r w:rsidR="005D3FB5" w:rsidRPr="00685B9F">
        <w:rPr>
          <w:rFonts w:ascii="Times New Roman" w:hAnsi="Times New Roman" w:cs="Times New Roman"/>
          <w:color w:val="000000" w:themeColor="text1"/>
          <w:sz w:val="24"/>
          <w:szCs w:val="24"/>
        </w:rPr>
        <w:t xml:space="preserve"> on tärkeää</w:t>
      </w:r>
      <w:r w:rsidRPr="00685B9F">
        <w:rPr>
          <w:rFonts w:ascii="Times New Roman" w:hAnsi="Times New Roman" w:cs="Times New Roman"/>
          <w:color w:val="000000" w:themeColor="text1"/>
          <w:sz w:val="24"/>
          <w:szCs w:val="24"/>
        </w:rPr>
        <w:t xml:space="preserve"> kiinnittää huomiota </w:t>
      </w:r>
      <w:r w:rsidR="005D3FB5" w:rsidRPr="00685B9F">
        <w:rPr>
          <w:rFonts w:ascii="Times New Roman" w:hAnsi="Times New Roman" w:cs="Times New Roman"/>
          <w:color w:val="000000" w:themeColor="text1"/>
          <w:sz w:val="24"/>
          <w:szCs w:val="24"/>
        </w:rPr>
        <w:t xml:space="preserve">verotulojen kehitykseen, </w:t>
      </w:r>
      <w:r w:rsidRPr="00685B9F">
        <w:rPr>
          <w:rFonts w:ascii="Times New Roman" w:hAnsi="Times New Roman" w:cs="Times New Roman"/>
          <w:color w:val="000000" w:themeColor="text1"/>
          <w:sz w:val="24"/>
          <w:szCs w:val="24"/>
        </w:rPr>
        <w:t>kirkollisveroa maksavien jäsenten määrään ja tämän jäsenmäärän kehitykseen</w:t>
      </w:r>
      <w:r w:rsidR="00176C2F" w:rsidRPr="00685B9F">
        <w:rPr>
          <w:rFonts w:ascii="Times New Roman" w:hAnsi="Times New Roman" w:cs="Times New Roman"/>
          <w:color w:val="000000" w:themeColor="text1"/>
          <w:sz w:val="24"/>
          <w:szCs w:val="24"/>
        </w:rPr>
        <w:t xml:space="preserve">. </w:t>
      </w:r>
      <w:r w:rsidR="00234B9D">
        <w:rPr>
          <w:rFonts w:ascii="Times New Roman" w:hAnsi="Times New Roman" w:cs="Times New Roman"/>
          <w:color w:val="000000" w:themeColor="text1"/>
          <w:sz w:val="24"/>
          <w:szCs w:val="24"/>
        </w:rPr>
        <w:t>Alla olevassa</w:t>
      </w:r>
      <w:r w:rsidR="00901EA3">
        <w:rPr>
          <w:rFonts w:ascii="Times New Roman" w:hAnsi="Times New Roman" w:cs="Times New Roman"/>
          <w:color w:val="000000" w:themeColor="text1"/>
          <w:sz w:val="24"/>
          <w:szCs w:val="24"/>
        </w:rPr>
        <w:t xml:space="preserve"> tauluko</w:t>
      </w:r>
      <w:r w:rsidR="00234B9D">
        <w:rPr>
          <w:rFonts w:ascii="Times New Roman" w:hAnsi="Times New Roman" w:cs="Times New Roman"/>
          <w:color w:val="000000" w:themeColor="text1"/>
          <w:sz w:val="24"/>
          <w:szCs w:val="24"/>
        </w:rPr>
        <w:t>ssa</w:t>
      </w:r>
      <w:r w:rsidR="00901EA3">
        <w:rPr>
          <w:rFonts w:ascii="Times New Roman" w:hAnsi="Times New Roman" w:cs="Times New Roman"/>
          <w:color w:val="000000" w:themeColor="text1"/>
          <w:sz w:val="24"/>
          <w:szCs w:val="24"/>
        </w:rPr>
        <w:t xml:space="preserve"> on esitetty seurakunnan </w:t>
      </w:r>
      <w:r w:rsidR="00AE0110">
        <w:rPr>
          <w:rFonts w:ascii="Times New Roman" w:hAnsi="Times New Roman" w:cs="Times New Roman"/>
          <w:color w:val="000000" w:themeColor="text1"/>
          <w:sz w:val="24"/>
          <w:szCs w:val="24"/>
        </w:rPr>
        <w:t>jäsenten ikärakenne 31.12.2021</w:t>
      </w:r>
      <w:r w:rsidR="00F81BE0">
        <w:rPr>
          <w:rFonts w:ascii="Times New Roman" w:hAnsi="Times New Roman" w:cs="Times New Roman"/>
          <w:color w:val="000000" w:themeColor="text1"/>
          <w:sz w:val="24"/>
          <w:szCs w:val="24"/>
        </w:rPr>
        <w:t xml:space="preserve"> sekä Kuntaliiton ennuste</w:t>
      </w:r>
      <w:r w:rsidR="003702D4">
        <w:rPr>
          <w:rFonts w:ascii="Times New Roman" w:hAnsi="Times New Roman" w:cs="Times New Roman"/>
          <w:color w:val="000000" w:themeColor="text1"/>
          <w:sz w:val="24"/>
          <w:szCs w:val="24"/>
        </w:rPr>
        <w:t xml:space="preserve"> kunnan ikärakenteesta</w:t>
      </w:r>
      <w:r w:rsidR="00F81BE0">
        <w:rPr>
          <w:rFonts w:ascii="Times New Roman" w:hAnsi="Times New Roman" w:cs="Times New Roman"/>
          <w:color w:val="000000" w:themeColor="text1"/>
          <w:sz w:val="24"/>
          <w:szCs w:val="24"/>
        </w:rPr>
        <w:t xml:space="preserve"> vuoteen </w:t>
      </w:r>
      <w:r w:rsidR="003702D4">
        <w:rPr>
          <w:rFonts w:ascii="Times New Roman" w:hAnsi="Times New Roman" w:cs="Times New Roman"/>
          <w:color w:val="000000" w:themeColor="text1"/>
          <w:sz w:val="24"/>
          <w:szCs w:val="24"/>
        </w:rPr>
        <w:t>2040 asti.</w:t>
      </w:r>
    </w:p>
    <w:p w14:paraId="70C62159" w14:textId="77777777" w:rsidR="00172F08" w:rsidRPr="00A61DBC" w:rsidRDefault="00172F08" w:rsidP="0079596B">
      <w:pPr>
        <w:jc w:val="both"/>
        <w:rPr>
          <w:rFonts w:ascii="Times New Roman" w:hAnsi="Times New Roman" w:cs="Times New Roman"/>
          <w:color w:val="000000" w:themeColor="text1"/>
          <w:sz w:val="24"/>
          <w:szCs w:val="24"/>
        </w:rPr>
      </w:pPr>
    </w:p>
    <w:p w14:paraId="1DA7CF0B" w14:textId="1BF3C5BA" w:rsidR="00E81BEF" w:rsidRPr="00F1303B" w:rsidRDefault="00E05A9B" w:rsidP="00E81BEF">
      <w:pPr>
        <w:rPr>
          <w:rFonts w:ascii="Times New Roman" w:hAnsi="Times New Roman" w:cs="Times New Roman"/>
          <w:color w:val="FF0000"/>
        </w:rPr>
      </w:pPr>
      <w:r w:rsidRPr="00A816D7">
        <w:rPr>
          <w:noProof/>
          <w:lang w:eastAsia="fi-FI"/>
        </w:rPr>
        <w:drawing>
          <wp:inline distT="0" distB="0" distL="0" distR="0" wp14:anchorId="71F527B8" wp14:editId="3805A573">
            <wp:extent cx="5950634" cy="2876843"/>
            <wp:effectExtent l="0" t="0" r="18415" b="6350"/>
            <wp:docPr id="2417" name="Kaavi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0E2526" w14:textId="10C856E6" w:rsidR="00E81BEF" w:rsidRPr="00F1303B" w:rsidRDefault="00E81BEF" w:rsidP="00E81BEF">
      <w:pPr>
        <w:rPr>
          <w:rFonts w:ascii="Times New Roman" w:hAnsi="Times New Roman" w:cs="Times New Roman"/>
          <w:color w:val="FF0000"/>
        </w:rPr>
      </w:pPr>
    </w:p>
    <w:p w14:paraId="53853C29" w14:textId="4E7B91D1" w:rsidR="00E047C4" w:rsidRPr="007926F5" w:rsidRDefault="006E40F8" w:rsidP="007926F5">
      <w:pPr>
        <w:pStyle w:val="Default"/>
        <w:ind w:left="-284"/>
        <w:jc w:val="both"/>
        <w:rPr>
          <w:color w:val="FF0000"/>
        </w:rPr>
      </w:pPr>
      <w:r w:rsidRPr="006E40F8">
        <w:rPr>
          <w:noProof/>
          <w:color w:val="FF0000"/>
        </w:rPr>
        <w:lastRenderedPageBreak/>
        <w:drawing>
          <wp:inline distT="0" distB="0" distL="0" distR="0" wp14:anchorId="0AC6ECCD" wp14:editId="58AA6D25">
            <wp:extent cx="6443687" cy="4431288"/>
            <wp:effectExtent l="0" t="0" r="0" b="127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65199" cy="4446082"/>
                    </a:xfrm>
                    <a:prstGeom prst="rect">
                      <a:avLst/>
                    </a:prstGeom>
                  </pic:spPr>
                </pic:pic>
              </a:graphicData>
            </a:graphic>
          </wp:inline>
        </w:drawing>
      </w:r>
      <w:r w:rsidR="00847069" w:rsidRPr="00F1303B">
        <w:rPr>
          <w:color w:val="FF0000"/>
        </w:rPr>
        <w:br w:type="page"/>
      </w:r>
    </w:p>
    <w:p w14:paraId="3961C2B8" w14:textId="1670B38A" w:rsidR="00850AAA" w:rsidRDefault="00850AAA" w:rsidP="00501B6D">
      <w:pPr>
        <w:pStyle w:val="Otsikko2"/>
        <w:numPr>
          <w:ilvl w:val="0"/>
          <w:numId w:val="1"/>
        </w:numPr>
        <w:rPr>
          <w:rFonts w:ascii="Times New Roman" w:hAnsi="Times New Roman" w:cs="Times New Roman"/>
          <w:color w:val="0D0D0D" w:themeColor="text1" w:themeTint="F2"/>
        </w:rPr>
      </w:pPr>
      <w:bookmarkStart w:id="2" w:name="_Toc119579719"/>
      <w:r w:rsidRPr="00F1303B">
        <w:rPr>
          <w:rFonts w:ascii="Times New Roman" w:hAnsi="Times New Roman" w:cs="Times New Roman"/>
          <w:color w:val="0D0D0D" w:themeColor="text1" w:themeTint="F2"/>
        </w:rPr>
        <w:lastRenderedPageBreak/>
        <w:t>Sitovuustasot</w:t>
      </w:r>
      <w:r w:rsidR="00F834CA">
        <w:rPr>
          <w:rFonts w:ascii="Times New Roman" w:hAnsi="Times New Roman" w:cs="Times New Roman"/>
          <w:color w:val="0D0D0D" w:themeColor="text1" w:themeTint="F2"/>
        </w:rPr>
        <w:t>, seuranta</w:t>
      </w:r>
      <w:r w:rsidR="00D256E0">
        <w:rPr>
          <w:rFonts w:ascii="Times New Roman" w:hAnsi="Times New Roman" w:cs="Times New Roman"/>
          <w:color w:val="0D0D0D" w:themeColor="text1" w:themeTint="F2"/>
        </w:rPr>
        <w:t xml:space="preserve"> ja talousarvio</w:t>
      </w:r>
      <w:r w:rsidR="00F834CA">
        <w:rPr>
          <w:rFonts w:ascii="Times New Roman" w:hAnsi="Times New Roman" w:cs="Times New Roman"/>
          <w:color w:val="0D0D0D" w:themeColor="text1" w:themeTint="F2"/>
        </w:rPr>
        <w:t>valmistelut</w:t>
      </w:r>
      <w:bookmarkEnd w:id="2"/>
    </w:p>
    <w:p w14:paraId="7CA46C0D" w14:textId="4AD23465" w:rsidR="00F834CA" w:rsidRDefault="00F834CA" w:rsidP="00F834CA"/>
    <w:p w14:paraId="7677CDCE" w14:textId="1C4726B7" w:rsidR="00B4423B" w:rsidRDefault="00F834CA" w:rsidP="00125143">
      <w:pPr>
        <w:rPr>
          <w:rFonts w:ascii="Times New Roman" w:hAnsi="Times New Roman" w:cs="Times New Roman"/>
          <w:color w:val="000000" w:themeColor="text1"/>
          <w:sz w:val="24"/>
          <w:szCs w:val="24"/>
        </w:rPr>
      </w:pPr>
      <w:r w:rsidRPr="00F834CA">
        <w:rPr>
          <w:rFonts w:ascii="Times New Roman" w:hAnsi="Times New Roman" w:cs="Times New Roman"/>
          <w:color w:val="000000" w:themeColor="text1"/>
          <w:sz w:val="24"/>
          <w:szCs w:val="24"/>
        </w:rPr>
        <w:t xml:space="preserve">Tehtäväalueiden työntekijät ja luottamushenkilöt ovat käsitelleet </w:t>
      </w:r>
      <w:r w:rsidR="00F37254" w:rsidRPr="00F834CA">
        <w:rPr>
          <w:rFonts w:ascii="Times New Roman" w:hAnsi="Times New Roman" w:cs="Times New Roman"/>
          <w:color w:val="000000" w:themeColor="text1"/>
          <w:sz w:val="24"/>
          <w:szCs w:val="24"/>
        </w:rPr>
        <w:t xml:space="preserve">yleisellä tasolla </w:t>
      </w:r>
      <w:r w:rsidRPr="00F834CA">
        <w:rPr>
          <w:rFonts w:ascii="Times New Roman" w:hAnsi="Times New Roman" w:cs="Times New Roman"/>
          <w:color w:val="000000" w:themeColor="text1"/>
          <w:sz w:val="24"/>
          <w:szCs w:val="24"/>
        </w:rPr>
        <w:t>tavoitteita valtuustoseminaarissa 13.9.2022</w:t>
      </w:r>
      <w:r w:rsidR="00363A84">
        <w:rPr>
          <w:rFonts w:ascii="Times New Roman" w:hAnsi="Times New Roman" w:cs="Times New Roman"/>
          <w:color w:val="000000" w:themeColor="text1"/>
          <w:sz w:val="24"/>
          <w:szCs w:val="24"/>
        </w:rPr>
        <w:t>,</w:t>
      </w:r>
      <w:r w:rsidRPr="00F834CA">
        <w:rPr>
          <w:rFonts w:ascii="Times New Roman" w:hAnsi="Times New Roman" w:cs="Times New Roman"/>
          <w:color w:val="000000" w:themeColor="text1"/>
          <w:sz w:val="24"/>
          <w:szCs w:val="24"/>
        </w:rPr>
        <w:t xml:space="preserve"> ja sen jälkeen työryhmät ovat työntekijän johdolla asettaneet tavoitteet vuodelle 2023. Tavoitteet ja niiden saavuttamiseksi tarvittavat toimenpiteet sekä tavoitteiden saavuttamista mittaavat mittarit ovat omana ryhmänään ennen euromääräisiä osioita. Työntekijöiden koulutusmäärärahat on merkitty suoraan työalojen määrärahoihin. Työntekijät arvioivat asettamiaan tavoitteita vuoden 2024 alussa, jolloin tehdään toimintakertomus vuodelta 2023.</w:t>
      </w:r>
    </w:p>
    <w:p w14:paraId="70A4ECAE" w14:textId="77777777" w:rsidR="00125143" w:rsidRPr="00125143" w:rsidRDefault="00125143" w:rsidP="00125143">
      <w:pPr>
        <w:rPr>
          <w:rFonts w:ascii="Times New Roman" w:hAnsi="Times New Roman" w:cs="Times New Roman"/>
          <w:color w:val="000000" w:themeColor="text1"/>
          <w:sz w:val="24"/>
          <w:szCs w:val="24"/>
        </w:rPr>
      </w:pPr>
    </w:p>
    <w:p w14:paraId="6D1F442E" w14:textId="0245FA5B" w:rsidR="00B4423B" w:rsidRPr="00F1303B" w:rsidRDefault="00E879B0" w:rsidP="00633DA0">
      <w:pPr>
        <w:pStyle w:val="Luettelokappale"/>
        <w:widowControl w:val="0"/>
        <w:numPr>
          <w:ilvl w:val="0"/>
          <w:numId w:val="15"/>
        </w:numPr>
        <w:suppressAutoHyphens/>
        <w:overflowPunct w:val="0"/>
        <w:autoSpaceDE w:val="0"/>
        <w:autoSpaceDN w:val="0"/>
        <w:adjustRightInd w:val="0"/>
        <w:spacing w:after="0" w:line="240" w:lineRule="auto"/>
        <w:jc w:val="both"/>
        <w:textAlignment w:val="baseline"/>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Seurakunnan pääluokat jakautuvat y</w:t>
      </w:r>
      <w:r w:rsidR="00B4423B" w:rsidRPr="00F1303B">
        <w:rPr>
          <w:rFonts w:ascii="Times New Roman" w:hAnsi="Times New Roman" w:cs="Times New Roman"/>
          <w:color w:val="0D0D0D" w:themeColor="text1" w:themeTint="F2"/>
          <w:sz w:val="24"/>
          <w:szCs w:val="24"/>
        </w:rPr>
        <w:t>leishallinnon,</w:t>
      </w:r>
      <w:r w:rsidR="004C4C7D" w:rsidRPr="00F1303B">
        <w:rPr>
          <w:rFonts w:ascii="Times New Roman" w:hAnsi="Times New Roman" w:cs="Times New Roman"/>
          <w:color w:val="0D0D0D" w:themeColor="text1" w:themeTint="F2"/>
          <w:sz w:val="24"/>
          <w:szCs w:val="24"/>
        </w:rPr>
        <w:t xml:space="preserve"> seurakuntatyön,</w:t>
      </w:r>
      <w:r w:rsidR="00B4423B" w:rsidRPr="00F1303B">
        <w:rPr>
          <w:rFonts w:ascii="Times New Roman" w:hAnsi="Times New Roman" w:cs="Times New Roman"/>
          <w:color w:val="0D0D0D" w:themeColor="text1" w:themeTint="F2"/>
          <w:sz w:val="24"/>
          <w:szCs w:val="24"/>
        </w:rPr>
        <w:t xml:space="preserve"> hautaustoimen ja kiinteistötoimen </w:t>
      </w:r>
      <w:r>
        <w:rPr>
          <w:rFonts w:ascii="Times New Roman" w:hAnsi="Times New Roman" w:cs="Times New Roman"/>
          <w:color w:val="0D0D0D" w:themeColor="text1" w:themeTint="F2"/>
          <w:sz w:val="24"/>
          <w:szCs w:val="24"/>
        </w:rPr>
        <w:t xml:space="preserve">pääluokkiin, joiden </w:t>
      </w:r>
      <w:r w:rsidR="00B4423B" w:rsidRPr="00F1303B">
        <w:rPr>
          <w:rFonts w:ascii="Times New Roman" w:hAnsi="Times New Roman" w:cs="Times New Roman"/>
          <w:color w:val="0D0D0D" w:themeColor="text1" w:themeTint="F2"/>
          <w:sz w:val="24"/>
          <w:szCs w:val="24"/>
        </w:rPr>
        <w:t>sitovuustaso on pääluokkataso. Ne esitetään kirkkovaltuustolle</w:t>
      </w:r>
      <w:r w:rsidR="004C4C7D" w:rsidRPr="00F1303B">
        <w:rPr>
          <w:rFonts w:ascii="Times New Roman" w:hAnsi="Times New Roman" w:cs="Times New Roman"/>
          <w:color w:val="0D0D0D" w:themeColor="text1" w:themeTint="F2"/>
          <w:sz w:val="24"/>
          <w:szCs w:val="24"/>
        </w:rPr>
        <w:t xml:space="preserve"> ja -neuvostolle</w:t>
      </w:r>
      <w:r w:rsidR="00B4423B" w:rsidRPr="00F1303B">
        <w:rPr>
          <w:rFonts w:ascii="Times New Roman" w:hAnsi="Times New Roman" w:cs="Times New Roman"/>
          <w:color w:val="0D0D0D" w:themeColor="text1" w:themeTint="F2"/>
          <w:sz w:val="24"/>
          <w:szCs w:val="24"/>
        </w:rPr>
        <w:t xml:space="preserve"> kukin yhtenä kokonaisuutena, ja kustakin vastuussa oleva viranhaltija vastaa niistä nettoperiaatteella</w:t>
      </w:r>
      <w:r w:rsidR="00234316" w:rsidRPr="00F1303B">
        <w:rPr>
          <w:rFonts w:ascii="Times New Roman" w:hAnsi="Times New Roman" w:cs="Times New Roman"/>
          <w:color w:val="0D0D0D" w:themeColor="text1" w:themeTint="F2"/>
          <w:sz w:val="24"/>
          <w:szCs w:val="24"/>
        </w:rPr>
        <w:t xml:space="preserve"> (toimintakate)</w:t>
      </w:r>
      <w:r w:rsidR="00B4423B" w:rsidRPr="00F1303B">
        <w:rPr>
          <w:rFonts w:ascii="Times New Roman" w:hAnsi="Times New Roman" w:cs="Times New Roman"/>
          <w:color w:val="0D0D0D" w:themeColor="text1" w:themeTint="F2"/>
          <w:sz w:val="24"/>
          <w:szCs w:val="24"/>
        </w:rPr>
        <w:t>.</w:t>
      </w:r>
    </w:p>
    <w:p w14:paraId="63878BB9" w14:textId="61C78B0F" w:rsidR="004C4C7D" w:rsidRPr="00F1303B" w:rsidRDefault="004C4C7D" w:rsidP="004C4C7D">
      <w:pPr>
        <w:widowControl w:val="0"/>
        <w:numPr>
          <w:ilvl w:val="0"/>
          <w:numId w:val="14"/>
        </w:numPr>
        <w:suppressAutoHyphens/>
        <w:overflowPunct w:val="0"/>
        <w:autoSpaceDE w:val="0"/>
        <w:autoSpaceDN w:val="0"/>
        <w:adjustRightInd w:val="0"/>
        <w:spacing w:after="0" w:line="240" w:lineRule="auto"/>
        <w:jc w:val="both"/>
        <w:textAlignment w:val="baseline"/>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Talousarvion toteutumi</w:t>
      </w:r>
      <w:r w:rsidR="0066034D" w:rsidRPr="00F1303B">
        <w:rPr>
          <w:rFonts w:ascii="Times New Roman" w:hAnsi="Times New Roman" w:cs="Times New Roman"/>
          <w:color w:val="0D0D0D" w:themeColor="text1" w:themeTint="F2"/>
          <w:sz w:val="24"/>
          <w:szCs w:val="24"/>
        </w:rPr>
        <w:t>sta seurataan vuoden aikana kirkkoneuvostossa</w:t>
      </w:r>
    </w:p>
    <w:p w14:paraId="62083184" w14:textId="77777777" w:rsidR="00B4423B" w:rsidRPr="00F1303B" w:rsidRDefault="00B4423B" w:rsidP="00633DA0">
      <w:pPr>
        <w:widowControl w:val="0"/>
        <w:numPr>
          <w:ilvl w:val="0"/>
          <w:numId w:val="14"/>
        </w:numPr>
        <w:suppressAutoHyphens/>
        <w:overflowPunct w:val="0"/>
        <w:autoSpaceDE w:val="0"/>
        <w:autoSpaceDN w:val="0"/>
        <w:adjustRightInd w:val="0"/>
        <w:spacing w:after="0" w:line="240" w:lineRule="auto"/>
        <w:jc w:val="both"/>
        <w:textAlignment w:val="baseline"/>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 xml:space="preserve">Investoinneissa sitovuustaso on valtuustoon nähden koko investointiosan netto ja kirkkoneuvostoon nähden hanketaso. </w:t>
      </w:r>
    </w:p>
    <w:p w14:paraId="6F6071B6" w14:textId="77777777" w:rsidR="00B4423B" w:rsidRPr="00F1303B" w:rsidRDefault="00B4423B" w:rsidP="00633DA0">
      <w:pPr>
        <w:widowControl w:val="0"/>
        <w:numPr>
          <w:ilvl w:val="0"/>
          <w:numId w:val="14"/>
        </w:numPr>
        <w:suppressAutoHyphens/>
        <w:overflowPunct w:val="0"/>
        <w:autoSpaceDE w:val="0"/>
        <w:autoSpaceDN w:val="0"/>
        <w:adjustRightInd w:val="0"/>
        <w:spacing w:after="0" w:line="240" w:lineRule="auto"/>
        <w:jc w:val="both"/>
        <w:textAlignment w:val="baseline"/>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Sisäiset erät eivät ole sitovia.</w:t>
      </w:r>
    </w:p>
    <w:p w14:paraId="61F74E5F" w14:textId="77777777" w:rsidR="008B3643" w:rsidRPr="00F1303B" w:rsidRDefault="00A97158" w:rsidP="00633DA0">
      <w:pPr>
        <w:widowControl w:val="0"/>
        <w:numPr>
          <w:ilvl w:val="0"/>
          <w:numId w:val="14"/>
        </w:numPr>
        <w:suppressAutoHyphens/>
        <w:overflowPunct w:val="0"/>
        <w:autoSpaceDE w:val="0"/>
        <w:autoSpaceDN w:val="0"/>
        <w:adjustRightInd w:val="0"/>
        <w:spacing w:after="0" w:line="240" w:lineRule="auto"/>
        <w:jc w:val="both"/>
        <w:textAlignment w:val="baseline"/>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Työalojen varojen käytöstä vastaavat työntekijät seur</w:t>
      </w:r>
      <w:r w:rsidR="00335820" w:rsidRPr="00F1303B">
        <w:rPr>
          <w:rFonts w:ascii="Times New Roman" w:hAnsi="Times New Roman" w:cs="Times New Roman"/>
          <w:color w:val="0D0D0D" w:themeColor="text1" w:themeTint="F2"/>
          <w:sz w:val="24"/>
          <w:szCs w:val="24"/>
        </w:rPr>
        <w:t xml:space="preserve">aavat </w:t>
      </w:r>
      <w:r w:rsidR="00B4423B" w:rsidRPr="00F1303B">
        <w:rPr>
          <w:rFonts w:ascii="Times New Roman" w:hAnsi="Times New Roman" w:cs="Times New Roman"/>
          <w:i/>
          <w:iCs/>
          <w:color w:val="0D0D0D" w:themeColor="text1" w:themeTint="F2"/>
          <w:sz w:val="24"/>
          <w:szCs w:val="24"/>
        </w:rPr>
        <w:t>toimintakatteen puitteissa ja tiliry</w:t>
      </w:r>
      <w:r w:rsidR="00B167D7" w:rsidRPr="00F1303B">
        <w:rPr>
          <w:rFonts w:ascii="Times New Roman" w:hAnsi="Times New Roman" w:cs="Times New Roman"/>
          <w:i/>
          <w:iCs/>
          <w:color w:val="0D0D0D" w:themeColor="text1" w:themeTint="F2"/>
          <w:sz w:val="24"/>
          <w:szCs w:val="24"/>
        </w:rPr>
        <w:t>h</w:t>
      </w:r>
      <w:r w:rsidR="00B4423B" w:rsidRPr="00F1303B">
        <w:rPr>
          <w:rFonts w:ascii="Times New Roman" w:hAnsi="Times New Roman" w:cs="Times New Roman"/>
          <w:i/>
          <w:iCs/>
          <w:color w:val="0D0D0D" w:themeColor="text1" w:themeTint="F2"/>
          <w:sz w:val="24"/>
          <w:szCs w:val="24"/>
        </w:rPr>
        <w:t xml:space="preserve">mätasolla </w:t>
      </w:r>
      <w:r w:rsidR="00335820" w:rsidRPr="00F1303B">
        <w:rPr>
          <w:rFonts w:ascii="Times New Roman" w:hAnsi="Times New Roman" w:cs="Times New Roman"/>
          <w:color w:val="0D0D0D" w:themeColor="text1" w:themeTint="F2"/>
          <w:sz w:val="24"/>
          <w:szCs w:val="24"/>
        </w:rPr>
        <w:t>määräraho</w:t>
      </w:r>
      <w:r w:rsidR="00B4423B" w:rsidRPr="00F1303B">
        <w:rPr>
          <w:rFonts w:ascii="Times New Roman" w:hAnsi="Times New Roman" w:cs="Times New Roman"/>
          <w:color w:val="0D0D0D" w:themeColor="text1" w:themeTint="F2"/>
          <w:sz w:val="24"/>
          <w:szCs w:val="24"/>
        </w:rPr>
        <w:t>jen riittävyyttä</w:t>
      </w:r>
      <w:r w:rsidR="00B167D7" w:rsidRPr="00F1303B">
        <w:rPr>
          <w:rFonts w:ascii="Times New Roman" w:hAnsi="Times New Roman" w:cs="Times New Roman"/>
          <w:color w:val="0D0D0D" w:themeColor="text1" w:themeTint="F2"/>
          <w:sz w:val="24"/>
          <w:szCs w:val="24"/>
        </w:rPr>
        <w:t>.</w:t>
      </w:r>
    </w:p>
    <w:p w14:paraId="3E6043A7" w14:textId="5645048D" w:rsidR="00F834CA" w:rsidRDefault="00487FC0" w:rsidP="00F834CA">
      <w:pPr>
        <w:widowControl w:val="0"/>
        <w:numPr>
          <w:ilvl w:val="0"/>
          <w:numId w:val="14"/>
        </w:numPr>
        <w:suppressAutoHyphens/>
        <w:overflowPunct w:val="0"/>
        <w:autoSpaceDE w:val="0"/>
        <w:autoSpaceDN w:val="0"/>
        <w:adjustRightInd w:val="0"/>
        <w:spacing w:after="0" w:line="240" w:lineRule="auto"/>
        <w:jc w:val="both"/>
        <w:textAlignment w:val="baseline"/>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 xml:space="preserve">Kirkkoneuvosto </w:t>
      </w:r>
      <w:r w:rsidR="00FD7BB1" w:rsidRPr="00F1303B">
        <w:rPr>
          <w:rFonts w:ascii="Times New Roman" w:hAnsi="Times New Roman" w:cs="Times New Roman"/>
          <w:color w:val="0D0D0D" w:themeColor="text1" w:themeTint="F2"/>
          <w:sz w:val="24"/>
          <w:szCs w:val="24"/>
        </w:rPr>
        <w:t xml:space="preserve">päättää </w:t>
      </w:r>
      <w:r w:rsidR="00BF21C0" w:rsidRPr="00F1303B">
        <w:rPr>
          <w:rFonts w:ascii="Times New Roman" w:hAnsi="Times New Roman" w:cs="Times New Roman"/>
          <w:color w:val="0D0D0D" w:themeColor="text1" w:themeTint="F2"/>
          <w:sz w:val="24"/>
          <w:szCs w:val="24"/>
        </w:rPr>
        <w:t>Punkalaitumen</w:t>
      </w:r>
      <w:r w:rsidR="00FD7BB1" w:rsidRPr="00F1303B">
        <w:rPr>
          <w:rFonts w:ascii="Times New Roman" w:hAnsi="Times New Roman" w:cs="Times New Roman"/>
          <w:color w:val="0D0D0D" w:themeColor="text1" w:themeTint="F2"/>
          <w:sz w:val="24"/>
          <w:szCs w:val="24"/>
        </w:rPr>
        <w:t xml:space="preserve"> seurakun</w:t>
      </w:r>
      <w:r w:rsidRPr="00F1303B">
        <w:rPr>
          <w:rFonts w:ascii="Times New Roman" w:hAnsi="Times New Roman" w:cs="Times New Roman"/>
          <w:color w:val="0D0D0D" w:themeColor="text1" w:themeTint="F2"/>
          <w:sz w:val="24"/>
          <w:szCs w:val="24"/>
        </w:rPr>
        <w:t xml:space="preserve">nan rahavarojen sijoittamisesta. </w:t>
      </w:r>
      <w:r w:rsidR="008128F4" w:rsidRPr="00F1303B">
        <w:rPr>
          <w:rFonts w:ascii="Times New Roman" w:hAnsi="Times New Roman" w:cs="Times New Roman"/>
          <w:color w:val="0D0D0D" w:themeColor="text1" w:themeTint="F2"/>
          <w:sz w:val="24"/>
          <w:szCs w:val="24"/>
        </w:rPr>
        <w:t>Sijoitustoiminnan pohjalla tulee olla kirkkoneuvoston hyväksymä sijoitusstrategia/–suunnitelma.</w:t>
      </w:r>
    </w:p>
    <w:p w14:paraId="01CE5AA5" w14:textId="77777777" w:rsidR="00F834CA" w:rsidRPr="00F834CA" w:rsidRDefault="00F834CA" w:rsidP="00F834CA">
      <w:pPr>
        <w:widowControl w:val="0"/>
        <w:suppressAutoHyphens/>
        <w:overflowPunct w:val="0"/>
        <w:autoSpaceDE w:val="0"/>
        <w:autoSpaceDN w:val="0"/>
        <w:adjustRightInd w:val="0"/>
        <w:spacing w:after="0" w:line="240" w:lineRule="auto"/>
        <w:jc w:val="both"/>
        <w:textAlignment w:val="baseline"/>
        <w:rPr>
          <w:rFonts w:ascii="Times New Roman" w:hAnsi="Times New Roman" w:cs="Times New Roman"/>
          <w:color w:val="0D0D0D" w:themeColor="text1" w:themeTint="F2"/>
          <w:sz w:val="24"/>
          <w:szCs w:val="24"/>
        </w:rPr>
      </w:pPr>
    </w:p>
    <w:p w14:paraId="2F921558" w14:textId="77777777" w:rsidR="00335820" w:rsidRPr="00F1303B" w:rsidRDefault="00335820" w:rsidP="00633DA0">
      <w:pPr>
        <w:jc w:val="both"/>
        <w:rPr>
          <w:rFonts w:ascii="Times New Roman" w:hAnsi="Times New Roman" w:cs="Times New Roman"/>
          <w:color w:val="0D0D0D" w:themeColor="text1" w:themeTint="F2"/>
        </w:rPr>
      </w:pPr>
    </w:p>
    <w:p w14:paraId="1249A8B7" w14:textId="77777777" w:rsidR="00335820" w:rsidRPr="00F1303B" w:rsidRDefault="00334B56" w:rsidP="00633DA0">
      <w:pPr>
        <w:pStyle w:val="Otsikko2"/>
        <w:numPr>
          <w:ilvl w:val="0"/>
          <w:numId w:val="1"/>
        </w:numPr>
        <w:jc w:val="both"/>
        <w:rPr>
          <w:rFonts w:ascii="Times New Roman" w:hAnsi="Times New Roman" w:cs="Times New Roman"/>
          <w:color w:val="0D0D0D" w:themeColor="text1" w:themeTint="F2"/>
        </w:rPr>
      </w:pPr>
      <w:bookmarkStart w:id="3" w:name="_Toc119579720"/>
      <w:r w:rsidRPr="00F1303B">
        <w:rPr>
          <w:rFonts w:ascii="Times New Roman" w:hAnsi="Times New Roman" w:cs="Times New Roman"/>
          <w:color w:val="0D0D0D" w:themeColor="text1" w:themeTint="F2"/>
        </w:rPr>
        <w:t>Tilivelvolliset</w:t>
      </w:r>
      <w:bookmarkEnd w:id="3"/>
    </w:p>
    <w:p w14:paraId="2EDA1C7E" w14:textId="77777777" w:rsidR="00334B56" w:rsidRPr="00F1303B" w:rsidRDefault="00334B56" w:rsidP="00501B6D">
      <w:pPr>
        <w:rPr>
          <w:rFonts w:ascii="Times New Roman" w:hAnsi="Times New Roman" w:cs="Times New Roman"/>
          <w:color w:val="0D0D0D" w:themeColor="text1" w:themeTint="F2"/>
        </w:rPr>
      </w:pPr>
    </w:p>
    <w:p w14:paraId="0083E778" w14:textId="77777777" w:rsidR="00334B56" w:rsidRPr="00F1303B" w:rsidRDefault="00334B56" w:rsidP="0079596B">
      <w:pPr>
        <w:ind w:left="709"/>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Kirkkolain 15 luvun 5 §:n mukaan tilivelvollisella tarkoitetaan luottamushenkilöä tai viranhaltijaa,</w:t>
      </w:r>
    </w:p>
    <w:p w14:paraId="5F5383F7" w14:textId="77777777" w:rsidR="00334B56" w:rsidRPr="00F1303B" w:rsidRDefault="00334B56" w:rsidP="0079596B">
      <w:pPr>
        <w:ind w:left="709"/>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1. joka päättää menoa tai tuloa koskevasta toimenpiteestä tai ottaa osaa sellaisen päätöksen</w:t>
      </w:r>
    </w:p>
    <w:p w14:paraId="21FA7C5E" w14:textId="77777777" w:rsidR="00334B56" w:rsidRPr="00F1303B" w:rsidRDefault="00334B56" w:rsidP="0079596B">
      <w:pPr>
        <w:ind w:left="709"/>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tekemiseen;</w:t>
      </w:r>
    </w:p>
    <w:p w14:paraId="2181D4BA" w14:textId="77777777" w:rsidR="00334B56" w:rsidRPr="00F1303B" w:rsidRDefault="00334B56" w:rsidP="0079596B">
      <w:pPr>
        <w:ind w:left="709"/>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2. joka hyväksyy maksettavaksi menon tai vastaanotettavaksi tulon;</w:t>
      </w:r>
    </w:p>
    <w:p w14:paraId="0CCAAE5A" w14:textId="77777777" w:rsidR="00334B56" w:rsidRPr="00F1303B" w:rsidRDefault="00334B56" w:rsidP="0079596B">
      <w:pPr>
        <w:ind w:left="709"/>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3. jonka hallussa on seurakunnan taloudellisia etuja, varojen hoitoa ja tilinpitoa</w:t>
      </w:r>
      <w:r w:rsidR="00B167D7" w:rsidRPr="00F1303B">
        <w:rPr>
          <w:rFonts w:ascii="Times New Roman" w:hAnsi="Times New Roman" w:cs="Times New Roman"/>
          <w:color w:val="0D0D0D" w:themeColor="text1" w:themeTint="F2"/>
          <w:sz w:val="24"/>
          <w:szCs w:val="24"/>
        </w:rPr>
        <w:t>.</w:t>
      </w:r>
    </w:p>
    <w:p w14:paraId="568F70CF" w14:textId="77777777" w:rsidR="00334B56" w:rsidRPr="00F1303B" w:rsidRDefault="00334B56" w:rsidP="0079596B">
      <w:pPr>
        <w:ind w:left="709"/>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4. jonka tehtävänä on valvoa seurakunnan taloudellisia etuja, varojen hoitoa tai tilinpitoa</w:t>
      </w:r>
      <w:r w:rsidR="008C2FB3" w:rsidRPr="00F1303B">
        <w:rPr>
          <w:rFonts w:ascii="Times New Roman" w:hAnsi="Times New Roman" w:cs="Times New Roman"/>
          <w:color w:val="0D0D0D" w:themeColor="text1" w:themeTint="F2"/>
          <w:sz w:val="24"/>
          <w:szCs w:val="24"/>
        </w:rPr>
        <w:t xml:space="preserve"> (esim. luottamushenkilöistä koostuvat sisäisen valvonnan toimijat)</w:t>
      </w:r>
      <w:r w:rsidRPr="00F1303B">
        <w:rPr>
          <w:rFonts w:ascii="Times New Roman" w:hAnsi="Times New Roman" w:cs="Times New Roman"/>
          <w:color w:val="0D0D0D" w:themeColor="text1" w:themeTint="F2"/>
          <w:sz w:val="24"/>
          <w:szCs w:val="24"/>
        </w:rPr>
        <w:t>.</w:t>
      </w:r>
    </w:p>
    <w:p w14:paraId="57E7A54A" w14:textId="77777777" w:rsidR="00334B56" w:rsidRPr="00F1303B" w:rsidRDefault="00334B56" w:rsidP="0079596B">
      <w:pPr>
        <w:ind w:left="709"/>
        <w:rPr>
          <w:rFonts w:ascii="Times New Roman" w:hAnsi="Times New Roman" w:cs="Times New Roman"/>
          <w:color w:val="0D0D0D" w:themeColor="text1" w:themeTint="F2"/>
          <w:sz w:val="24"/>
          <w:szCs w:val="24"/>
        </w:rPr>
      </w:pPr>
      <w:r w:rsidRPr="00F1303B">
        <w:rPr>
          <w:rFonts w:ascii="Times New Roman" w:hAnsi="Times New Roman" w:cs="Times New Roman"/>
          <w:color w:val="0D0D0D" w:themeColor="text1" w:themeTint="F2"/>
          <w:sz w:val="24"/>
          <w:szCs w:val="24"/>
        </w:rPr>
        <w:t>Tilivelvolliseksi ei kuitenkaan katsota kirkkovaltuuston jäsentä eikä tilintarkastajaa.</w:t>
      </w:r>
    </w:p>
    <w:p w14:paraId="6CBCFDE4" w14:textId="77777777" w:rsidR="001A2700" w:rsidRPr="00F1303B" w:rsidRDefault="001A2700" w:rsidP="00501B6D">
      <w:pPr>
        <w:rPr>
          <w:rFonts w:ascii="Times New Roman" w:eastAsiaTheme="majorEastAsia" w:hAnsi="Times New Roman" w:cs="Times New Roman"/>
          <w:b/>
          <w:bCs/>
          <w:caps/>
          <w:color w:val="FF0000"/>
          <w:sz w:val="32"/>
          <w:szCs w:val="28"/>
        </w:rPr>
      </w:pPr>
      <w:r w:rsidRPr="00F1303B">
        <w:rPr>
          <w:rFonts w:ascii="Times New Roman" w:hAnsi="Times New Roman" w:cs="Times New Roman"/>
          <w:color w:val="FF0000"/>
        </w:rPr>
        <w:br w:type="page"/>
      </w:r>
    </w:p>
    <w:p w14:paraId="2639E32B" w14:textId="73D753FB" w:rsidR="00850AAA" w:rsidRPr="00F1303B" w:rsidRDefault="00850AAA" w:rsidP="00730ADC">
      <w:pPr>
        <w:pStyle w:val="Otsikko1"/>
      </w:pPr>
      <w:bookmarkStart w:id="4" w:name="_Toc119579721"/>
      <w:r w:rsidRPr="00F1303B">
        <w:lastRenderedPageBreak/>
        <w:t>Käyttötalousosa</w:t>
      </w:r>
      <w:bookmarkEnd w:id="4"/>
    </w:p>
    <w:p w14:paraId="15CCB833" w14:textId="77777777" w:rsidR="008B3643" w:rsidRPr="00F1303B" w:rsidRDefault="008B3643" w:rsidP="00501B6D">
      <w:pPr>
        <w:rPr>
          <w:rFonts w:ascii="Times New Roman" w:hAnsi="Times New Roman" w:cs="Times New Roman"/>
          <w:color w:val="0D0D0D" w:themeColor="text1" w:themeTint="F2"/>
        </w:rPr>
      </w:pPr>
    </w:p>
    <w:p w14:paraId="69C32C41" w14:textId="55B37161" w:rsidR="008B3643" w:rsidRDefault="008B3643" w:rsidP="00501B6D">
      <w:pPr>
        <w:pStyle w:val="Otsikko2"/>
        <w:numPr>
          <w:ilvl w:val="0"/>
          <w:numId w:val="2"/>
        </w:numPr>
        <w:rPr>
          <w:rFonts w:ascii="Times New Roman" w:hAnsi="Times New Roman" w:cs="Times New Roman"/>
          <w:color w:val="0D0D0D" w:themeColor="text1" w:themeTint="F2"/>
        </w:rPr>
      </w:pPr>
      <w:bookmarkStart w:id="5" w:name="_Toc119579722"/>
      <w:r w:rsidRPr="00F1303B">
        <w:rPr>
          <w:rFonts w:ascii="Times New Roman" w:hAnsi="Times New Roman" w:cs="Times New Roman"/>
          <w:color w:val="0D0D0D" w:themeColor="text1" w:themeTint="F2"/>
        </w:rPr>
        <w:t>Hallinto</w:t>
      </w:r>
      <w:bookmarkEnd w:id="5"/>
      <w:r w:rsidR="00193C10" w:rsidRPr="00F1303B">
        <w:rPr>
          <w:rFonts w:ascii="Times New Roman" w:hAnsi="Times New Roman" w:cs="Times New Roman"/>
          <w:color w:val="0D0D0D" w:themeColor="text1" w:themeTint="F2"/>
        </w:rPr>
        <w:t xml:space="preserve"> </w:t>
      </w:r>
    </w:p>
    <w:p w14:paraId="60116AE8" w14:textId="7DDE8352" w:rsidR="00E307ED" w:rsidRDefault="00E307ED" w:rsidP="00E307ED">
      <w:pPr>
        <w:rPr>
          <w:b/>
        </w:rPr>
      </w:pPr>
      <w:r>
        <w:rPr>
          <w:b/>
        </w:rPr>
        <w:t>Hallintoelimet</w:t>
      </w:r>
    </w:p>
    <w:p w14:paraId="5C60D839" w14:textId="3A91766E" w:rsidR="00E307ED" w:rsidRDefault="00E307ED" w:rsidP="00E307ED">
      <w:r>
        <w:t>Vastuuhenkilö: Kirkkoherra</w:t>
      </w:r>
    </w:p>
    <w:p w14:paraId="79793D8A" w14:textId="3DFCB758" w:rsidR="00E307ED" w:rsidRDefault="00E307ED" w:rsidP="00E307ED">
      <w:r>
        <w:t>Toiminta-ajatus/tehtävä:</w:t>
      </w:r>
    </w:p>
    <w:p w14:paraId="2312747A" w14:textId="0320EF3E" w:rsidR="00E307ED" w:rsidRDefault="00E307ED" w:rsidP="00E307ED">
      <w:r>
        <w:t xml:space="preserve">Kirkkovaltuusto käyttää seurakunnan ylintä päätösvaltaa ja päättää seurakunnan toiminnan ja talouden päälinjoista, perittävästä kirkollisverosta, rakennushankkeista ja virkojen perustamisesta ja lakkauttamisesta. </w:t>
      </w:r>
    </w:p>
    <w:p w14:paraId="2186D127" w14:textId="7B6F52B0" w:rsidR="00E307ED" w:rsidRDefault="00E307ED" w:rsidP="00E307ED">
      <w:r>
        <w:t>Kirkkoneuvosto johtaa seurakunnan käytännön toimintaa ja hallintoa ja toimii kirkkovaltuuston valmistelu- ja täytäntöönpanoelimenä.</w:t>
      </w:r>
    </w:p>
    <w:p w14:paraId="78C42544" w14:textId="7EFCCEC8" w:rsidR="00E307ED" w:rsidRDefault="00E307ED" w:rsidP="00E307ED">
      <w:pPr>
        <w:rPr>
          <w:i/>
        </w:rPr>
      </w:pPr>
      <w:r>
        <w:rPr>
          <w:i/>
        </w:rPr>
        <w:t>Talousarvion tavoitteet ja tunnusluvut</w:t>
      </w:r>
      <w:r>
        <w:rPr>
          <w:i/>
        </w:rPr>
        <w:tab/>
      </w:r>
      <w:r>
        <w:rPr>
          <w:i/>
        </w:rPr>
        <w:tab/>
      </w:r>
      <w:r>
        <w:rPr>
          <w:i/>
        </w:rPr>
        <w:tab/>
        <w:t>Toteuma</w:t>
      </w:r>
    </w:p>
    <w:p w14:paraId="230C2B5A" w14:textId="3343D906" w:rsidR="00E307ED" w:rsidRDefault="00E307ED" w:rsidP="0070422A">
      <w:pPr>
        <w:spacing w:line="240" w:lineRule="auto"/>
      </w:pPr>
      <w:r>
        <w:t>Kirkkovaltuuston kokoukset: toiminta- ja</w:t>
      </w:r>
    </w:p>
    <w:p w14:paraId="4CE978FF" w14:textId="02725502" w:rsidR="00E307ED" w:rsidRDefault="00E307ED" w:rsidP="0070422A">
      <w:pPr>
        <w:spacing w:line="240" w:lineRule="auto"/>
      </w:pPr>
      <w:r>
        <w:t>taloussuunnitelmakokoukset, toimintakertomus-</w:t>
      </w:r>
    </w:p>
    <w:p w14:paraId="7733EBB0" w14:textId="59E3775D" w:rsidR="00E307ED" w:rsidRDefault="00E307ED" w:rsidP="0070422A">
      <w:pPr>
        <w:spacing w:line="240" w:lineRule="auto"/>
      </w:pPr>
      <w:r>
        <w:t xml:space="preserve">kokous sekä tilinpäätös- ja tuloveroprosenttikokoukset. </w:t>
      </w:r>
    </w:p>
    <w:p w14:paraId="066717CF" w14:textId="15771224" w:rsidR="00E307ED" w:rsidRDefault="00E307ED" w:rsidP="0070422A">
      <w:pPr>
        <w:spacing w:line="240" w:lineRule="auto"/>
      </w:pPr>
      <w:r>
        <w:t>Kirkkoneuvosto kokoontuu pääsääntöisesti kerran</w:t>
      </w:r>
    </w:p>
    <w:p w14:paraId="13FFAF25" w14:textId="70BF6859" w:rsidR="00E307ED" w:rsidRPr="00E307ED" w:rsidRDefault="00E307ED" w:rsidP="0070422A">
      <w:pPr>
        <w:spacing w:line="240" w:lineRule="auto"/>
      </w:pPr>
      <w:r>
        <w:t>kuukaudessa.</w:t>
      </w:r>
    </w:p>
    <w:p w14:paraId="7F85AE7F" w14:textId="77777777" w:rsidR="00335820" w:rsidRPr="00F1303B" w:rsidRDefault="00335820" w:rsidP="00501B6D">
      <w:pPr>
        <w:rPr>
          <w:rFonts w:ascii="Times New Roman" w:hAnsi="Times New Roman" w:cs="Times New Roman"/>
          <w:color w:val="0D0D0D" w:themeColor="text1" w:themeTint="F2"/>
        </w:rPr>
      </w:pPr>
    </w:p>
    <w:p w14:paraId="1581FB0E" w14:textId="6CA8B75E" w:rsidR="00A55532" w:rsidRDefault="00A55532" w:rsidP="00A55532">
      <w:pPr>
        <w:rPr>
          <w:rFonts w:ascii="Times New Roman" w:hAnsi="Times New Roman" w:cs="Times New Roman"/>
          <w:b/>
          <w:bCs/>
          <w:color w:val="0D0D0D" w:themeColor="text1" w:themeTint="F2"/>
          <w:sz w:val="24"/>
          <w:szCs w:val="24"/>
        </w:rPr>
      </w:pPr>
      <w:r w:rsidRPr="00665015">
        <w:rPr>
          <w:rFonts w:ascii="Times New Roman" w:hAnsi="Times New Roman" w:cs="Times New Roman"/>
          <w:b/>
          <w:bCs/>
          <w:color w:val="0D0D0D" w:themeColor="text1" w:themeTint="F2"/>
          <w:sz w:val="24"/>
          <w:szCs w:val="24"/>
        </w:rPr>
        <w:t>Kirkolliset vaalit</w:t>
      </w:r>
    </w:p>
    <w:p w14:paraId="36891410" w14:textId="3851EBA0" w:rsidR="00A55532" w:rsidRPr="00E307ED" w:rsidRDefault="00E307ED"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Seurakuntavaalit on pidetty vuonna 2022</w:t>
      </w:r>
      <w:r w:rsidR="00D73FB6">
        <w:rPr>
          <w:rFonts w:ascii="Times New Roman" w:hAnsi="Times New Roman" w:cs="Times New Roman"/>
          <w:bCs/>
          <w:color w:val="0D0D0D" w:themeColor="text1" w:themeTint="F2"/>
          <w:sz w:val="24"/>
          <w:szCs w:val="24"/>
        </w:rPr>
        <w:t>. Punkalaitumen äänestysprosentti oli 34 ja nuorten äänestysprosentti 48</w:t>
      </w:r>
    </w:p>
    <w:p w14:paraId="43D38AB2" w14:textId="1F92DEB7" w:rsidR="00A55532" w:rsidRDefault="00A55532" w:rsidP="00A55532">
      <w:pPr>
        <w:rPr>
          <w:rFonts w:ascii="Times New Roman" w:hAnsi="Times New Roman" w:cs="Times New Roman"/>
          <w:b/>
          <w:bCs/>
          <w:color w:val="0D0D0D" w:themeColor="text1" w:themeTint="F2"/>
          <w:sz w:val="24"/>
          <w:szCs w:val="24"/>
        </w:rPr>
      </w:pPr>
      <w:r w:rsidRPr="00665015">
        <w:rPr>
          <w:rFonts w:ascii="Times New Roman" w:hAnsi="Times New Roman" w:cs="Times New Roman"/>
          <w:b/>
          <w:bCs/>
          <w:color w:val="0D0D0D" w:themeColor="text1" w:themeTint="F2"/>
          <w:sz w:val="24"/>
          <w:szCs w:val="24"/>
        </w:rPr>
        <w:t>Tilintarkastus</w:t>
      </w:r>
    </w:p>
    <w:p w14:paraId="6076CEB9" w14:textId="4B3BE15A" w:rsidR="00E307ED" w:rsidRPr="0070422A" w:rsidRDefault="00E307ED" w:rsidP="0070422A">
      <w:pPr>
        <w:spacing w:line="240" w:lineRule="auto"/>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T</w:t>
      </w:r>
      <w:r w:rsidR="002040D3" w:rsidRPr="0070422A">
        <w:rPr>
          <w:rFonts w:ascii="Times New Roman" w:hAnsi="Times New Roman" w:cs="Times New Roman"/>
          <w:bCs/>
          <w:color w:val="0D0D0D" w:themeColor="text1" w:themeTint="F2"/>
        </w:rPr>
        <w:t>ilintarkastustoiminta kilpailutetaan vuoden 2023 alussa.</w:t>
      </w:r>
    </w:p>
    <w:p w14:paraId="534123CB" w14:textId="6CC0A881" w:rsidR="002040D3" w:rsidRPr="0070422A" w:rsidRDefault="002040D3" w:rsidP="0070422A">
      <w:pPr>
        <w:spacing w:line="240" w:lineRule="auto"/>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 xml:space="preserve">Tilintarkastuksen budjetointi: Kirkkojärjestyksen 15 luvun 8 ja 9 </w:t>
      </w:r>
    </w:p>
    <w:p w14:paraId="360D4C5C" w14:textId="08977C8F" w:rsidR="002040D3" w:rsidRPr="0070422A" w:rsidRDefault="002040D3" w:rsidP="0070422A">
      <w:pPr>
        <w:spacing w:line="240" w:lineRule="auto"/>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 xml:space="preserve">pykälien mukaisista tehtävistä 3 päivää. Yhteisvastuukeräyksen </w:t>
      </w:r>
    </w:p>
    <w:p w14:paraId="3692306C" w14:textId="4F4A98DA" w:rsidR="002040D3" w:rsidRPr="0070422A" w:rsidRDefault="002040D3" w:rsidP="0070422A">
      <w:pPr>
        <w:spacing w:line="240" w:lineRule="auto"/>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 xml:space="preserve">tilityksen tarkastus ½ päivää. Tietohallinnon ja tietoturvallisuuden </w:t>
      </w:r>
    </w:p>
    <w:p w14:paraId="7BD6C4C0" w14:textId="34C1DE6E" w:rsidR="002040D3" w:rsidRPr="0070422A" w:rsidRDefault="002040D3" w:rsidP="0070422A">
      <w:pPr>
        <w:spacing w:line="240" w:lineRule="auto"/>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tarkastus ½ päivää</w:t>
      </w:r>
    </w:p>
    <w:p w14:paraId="257CA32F" w14:textId="2B93776C" w:rsidR="00A55532" w:rsidRDefault="00A55532" w:rsidP="00A55532">
      <w:pPr>
        <w:rPr>
          <w:rFonts w:ascii="Times New Roman" w:hAnsi="Times New Roman" w:cs="Times New Roman"/>
          <w:b/>
          <w:bCs/>
          <w:color w:val="0D0D0D" w:themeColor="text1" w:themeTint="F2"/>
          <w:sz w:val="24"/>
          <w:szCs w:val="24"/>
        </w:rPr>
      </w:pPr>
      <w:r w:rsidRPr="00665015">
        <w:rPr>
          <w:rFonts w:ascii="Times New Roman" w:hAnsi="Times New Roman" w:cs="Times New Roman"/>
          <w:b/>
          <w:bCs/>
          <w:color w:val="0D0D0D" w:themeColor="text1" w:themeTint="F2"/>
          <w:sz w:val="24"/>
          <w:szCs w:val="24"/>
        </w:rPr>
        <w:t>Taloushallinto</w:t>
      </w:r>
      <w:r w:rsidR="002040D3">
        <w:rPr>
          <w:rFonts w:ascii="Times New Roman" w:hAnsi="Times New Roman" w:cs="Times New Roman"/>
          <w:b/>
          <w:bCs/>
          <w:color w:val="0D0D0D" w:themeColor="text1" w:themeTint="F2"/>
          <w:sz w:val="24"/>
          <w:szCs w:val="24"/>
        </w:rPr>
        <w:tab/>
      </w:r>
    </w:p>
    <w:p w14:paraId="622E5706" w14:textId="63EA0433" w:rsidR="002040D3" w:rsidRDefault="002040D3"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Talous- ja henkilöstöhallinto, muu yleishallinto</w:t>
      </w:r>
    </w:p>
    <w:p w14:paraId="23AFFE0F" w14:textId="742A0C83" w:rsidR="002040D3" w:rsidRDefault="002040D3"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Vastuuhenkilö: Kirkkoherra ja talouspäällikkö</w:t>
      </w:r>
    </w:p>
    <w:p w14:paraId="0C2EF2B5" w14:textId="0D117AB3" w:rsidR="002040D3" w:rsidRDefault="002040D3"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Resurssi: Talouspäällikkö</w:t>
      </w:r>
      <w:r w:rsidR="00B758E0">
        <w:rPr>
          <w:rFonts w:ascii="Times New Roman" w:hAnsi="Times New Roman" w:cs="Times New Roman"/>
          <w:bCs/>
          <w:color w:val="0D0D0D" w:themeColor="text1" w:themeTint="F2"/>
          <w:sz w:val="24"/>
          <w:szCs w:val="24"/>
        </w:rPr>
        <w:t>, 35</w:t>
      </w:r>
      <w:r w:rsidR="00643015">
        <w:rPr>
          <w:rFonts w:ascii="Times New Roman" w:hAnsi="Times New Roman" w:cs="Times New Roman"/>
          <w:bCs/>
          <w:color w:val="0D0D0D" w:themeColor="text1" w:themeTint="F2"/>
          <w:sz w:val="24"/>
          <w:szCs w:val="24"/>
        </w:rPr>
        <w:t xml:space="preserve"> %</w:t>
      </w:r>
      <w:r w:rsidR="00B758E0">
        <w:rPr>
          <w:rFonts w:ascii="Times New Roman" w:hAnsi="Times New Roman" w:cs="Times New Roman"/>
          <w:bCs/>
          <w:color w:val="0D0D0D" w:themeColor="text1" w:themeTint="F2"/>
          <w:sz w:val="24"/>
          <w:szCs w:val="24"/>
        </w:rPr>
        <w:t xml:space="preserve"> </w:t>
      </w:r>
      <w:r>
        <w:rPr>
          <w:rFonts w:ascii="Times New Roman" w:hAnsi="Times New Roman" w:cs="Times New Roman"/>
          <w:bCs/>
          <w:color w:val="0D0D0D" w:themeColor="text1" w:themeTint="F2"/>
          <w:sz w:val="24"/>
          <w:szCs w:val="24"/>
        </w:rPr>
        <w:t>, kirkkoherra</w:t>
      </w:r>
    </w:p>
    <w:p w14:paraId="259229F7" w14:textId="12C11E8F" w:rsidR="002040D3" w:rsidRDefault="002040D3"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lastRenderedPageBreak/>
        <w:t>Toiminta-ajatus/tehtävä:</w:t>
      </w:r>
    </w:p>
    <w:p w14:paraId="15BE14D7" w14:textId="20143C5E" w:rsidR="002040D3" w:rsidRDefault="002040D3"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Taloushallinto ja muu yleishallinto ovat seurakunnan tukipalveluja, joiden tarkoituksena on tuottaa talous- ja henkilöstöhallinnon palvelut sekä muut hallinnon tukipalvelut seurakunnassa yhteistyössä Kirkon palvelukeskuksen ja Tampereen IT-keskuksen (Helppari) kanssa.</w:t>
      </w:r>
    </w:p>
    <w:p w14:paraId="435CB6E4" w14:textId="7D978622" w:rsidR="00BC4EDE" w:rsidRDefault="00BC4EDE"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Muu yleishallinto kattaa muun muassa seurakunnan posti- ja puhelinpalvelut ja suuren osan tietoliikenne- ja it-palveluista.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B758E0" w14:paraId="1CE6DC61" w14:textId="77777777" w:rsidTr="00B758E0">
        <w:trPr>
          <w:trHeight w:val="3744"/>
        </w:trPr>
        <w:tc>
          <w:tcPr>
            <w:tcW w:w="9564" w:type="dxa"/>
          </w:tcPr>
          <w:p w14:paraId="6ACF9D28" w14:textId="77777777" w:rsidR="00B758E0" w:rsidRDefault="00B758E0" w:rsidP="00B758E0">
            <w:pPr>
              <w:ind w:left="90"/>
              <w:rPr>
                <w:rFonts w:ascii="Times New Roman" w:hAnsi="Times New Roman" w:cs="Times New Roman"/>
                <w:bCs/>
                <w:i/>
                <w:color w:val="0D0D0D" w:themeColor="text1" w:themeTint="F2"/>
                <w:sz w:val="24"/>
                <w:szCs w:val="24"/>
              </w:rPr>
            </w:pPr>
            <w:r>
              <w:rPr>
                <w:rFonts w:ascii="Times New Roman" w:hAnsi="Times New Roman" w:cs="Times New Roman"/>
                <w:bCs/>
                <w:i/>
                <w:color w:val="0D0D0D" w:themeColor="text1" w:themeTint="F2"/>
                <w:sz w:val="24"/>
                <w:szCs w:val="24"/>
              </w:rPr>
              <w:t>Talousarvion tavoitteet ja tunnusluvut:</w:t>
            </w:r>
            <w:r>
              <w:rPr>
                <w:rFonts w:ascii="Times New Roman" w:hAnsi="Times New Roman" w:cs="Times New Roman"/>
                <w:bCs/>
                <w:i/>
                <w:color w:val="0D0D0D" w:themeColor="text1" w:themeTint="F2"/>
                <w:sz w:val="24"/>
                <w:szCs w:val="24"/>
              </w:rPr>
              <w:tab/>
            </w:r>
            <w:r>
              <w:rPr>
                <w:rFonts w:ascii="Times New Roman" w:hAnsi="Times New Roman" w:cs="Times New Roman"/>
                <w:bCs/>
                <w:i/>
                <w:color w:val="0D0D0D" w:themeColor="text1" w:themeTint="F2"/>
                <w:sz w:val="24"/>
                <w:szCs w:val="24"/>
              </w:rPr>
              <w:tab/>
            </w:r>
            <w:r>
              <w:rPr>
                <w:rFonts w:ascii="Times New Roman" w:hAnsi="Times New Roman" w:cs="Times New Roman"/>
                <w:bCs/>
                <w:i/>
                <w:color w:val="0D0D0D" w:themeColor="text1" w:themeTint="F2"/>
                <w:sz w:val="24"/>
                <w:szCs w:val="24"/>
              </w:rPr>
              <w:tab/>
              <w:t>Toteuma</w:t>
            </w:r>
          </w:p>
          <w:p w14:paraId="39CCF8F9" w14:textId="77777777" w:rsidR="00B758E0" w:rsidRPr="0070422A" w:rsidRDefault="00B758E0" w:rsidP="00B758E0">
            <w:pPr>
              <w:spacing w:line="240" w:lineRule="auto"/>
              <w:ind w:left="90"/>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Luottamushenkilöiden ja henkilöstön yhteinen</w:t>
            </w:r>
          </w:p>
          <w:p w14:paraId="07784299" w14:textId="77777777" w:rsidR="00B758E0" w:rsidRPr="0070422A" w:rsidRDefault="00B758E0" w:rsidP="00B758E0">
            <w:pPr>
              <w:spacing w:line="240" w:lineRule="auto"/>
              <w:ind w:left="90"/>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 xml:space="preserve">strategiatyöskentely ennen seuraavan vuoden talous- ja </w:t>
            </w:r>
          </w:p>
          <w:p w14:paraId="2B9FAEC4" w14:textId="77777777" w:rsidR="00B758E0" w:rsidRPr="0070422A" w:rsidRDefault="00B758E0" w:rsidP="00B758E0">
            <w:pPr>
              <w:spacing w:line="240" w:lineRule="auto"/>
              <w:ind w:left="90"/>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toimintasuunnitelman laatimista</w:t>
            </w:r>
          </w:p>
          <w:p w14:paraId="28005E1C" w14:textId="77777777" w:rsidR="00B758E0" w:rsidRPr="0070422A" w:rsidRDefault="00B758E0" w:rsidP="00B758E0">
            <w:pPr>
              <w:spacing w:line="240" w:lineRule="auto"/>
              <w:ind w:left="90"/>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Säännölliset työpaikkapalaverit koko henkilöstön</w:t>
            </w:r>
          </w:p>
          <w:p w14:paraId="312727E6" w14:textId="77777777" w:rsidR="00B758E0" w:rsidRPr="0070422A" w:rsidRDefault="00B758E0" w:rsidP="00B758E0">
            <w:pPr>
              <w:spacing w:line="240" w:lineRule="auto"/>
              <w:ind w:left="90"/>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 xml:space="preserve">voimin. </w:t>
            </w:r>
          </w:p>
          <w:p w14:paraId="46326038" w14:textId="77777777" w:rsidR="00B758E0" w:rsidRPr="0070422A" w:rsidRDefault="00B758E0" w:rsidP="00B758E0">
            <w:pPr>
              <w:spacing w:line="240" w:lineRule="auto"/>
              <w:ind w:left="90"/>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Yhteistyömahdollisuuksien kartoitus naapuri-</w:t>
            </w:r>
          </w:p>
          <w:p w14:paraId="571A0962" w14:textId="0A3E424A" w:rsidR="00B758E0" w:rsidRDefault="00B758E0" w:rsidP="00B758E0">
            <w:pPr>
              <w:ind w:left="90"/>
              <w:rPr>
                <w:rFonts w:ascii="Times New Roman" w:hAnsi="Times New Roman" w:cs="Times New Roman"/>
                <w:bCs/>
                <w:i/>
                <w:color w:val="0D0D0D" w:themeColor="text1" w:themeTint="F2"/>
                <w:sz w:val="24"/>
                <w:szCs w:val="24"/>
              </w:rPr>
            </w:pPr>
            <w:r w:rsidRPr="0070422A">
              <w:rPr>
                <w:rFonts w:ascii="Times New Roman" w:hAnsi="Times New Roman" w:cs="Times New Roman"/>
                <w:bCs/>
                <w:color w:val="0D0D0D" w:themeColor="text1" w:themeTint="F2"/>
              </w:rPr>
              <w:t xml:space="preserve">seurakuntien ja muiden toimijoiden kanssa. </w:t>
            </w:r>
          </w:p>
        </w:tc>
      </w:tr>
    </w:tbl>
    <w:p w14:paraId="437448BB" w14:textId="77777777" w:rsidR="002040D3" w:rsidRPr="0070422A" w:rsidRDefault="002040D3" w:rsidP="0070422A">
      <w:pPr>
        <w:spacing w:line="240" w:lineRule="auto"/>
        <w:rPr>
          <w:rFonts w:ascii="Times New Roman" w:hAnsi="Times New Roman" w:cs="Times New Roman"/>
          <w:bCs/>
          <w:color w:val="0D0D0D" w:themeColor="text1" w:themeTint="F2"/>
        </w:rPr>
      </w:pPr>
    </w:p>
    <w:p w14:paraId="398D17B8" w14:textId="527301BC" w:rsidR="00A55532" w:rsidRDefault="00A55532" w:rsidP="00A55532">
      <w:pPr>
        <w:rPr>
          <w:rFonts w:ascii="Times New Roman" w:hAnsi="Times New Roman" w:cs="Times New Roman"/>
          <w:b/>
          <w:bCs/>
          <w:color w:val="0D0D0D" w:themeColor="text1" w:themeTint="F2"/>
          <w:sz w:val="24"/>
          <w:szCs w:val="24"/>
        </w:rPr>
      </w:pPr>
      <w:r w:rsidRPr="00665015">
        <w:rPr>
          <w:rFonts w:ascii="Times New Roman" w:hAnsi="Times New Roman" w:cs="Times New Roman"/>
          <w:b/>
          <w:bCs/>
          <w:color w:val="0D0D0D" w:themeColor="text1" w:themeTint="F2"/>
          <w:sz w:val="24"/>
          <w:szCs w:val="24"/>
        </w:rPr>
        <w:t>Kirkonkirjojenpito</w:t>
      </w:r>
    </w:p>
    <w:p w14:paraId="211664DD" w14:textId="2581E05F" w:rsidR="00BC4EDE" w:rsidRDefault="00BC4EDE"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Vastuuhenkilö: Kirkkoherra</w:t>
      </w:r>
    </w:p>
    <w:p w14:paraId="02895C5B" w14:textId="1B299C62" w:rsidR="00BC4EDE" w:rsidRDefault="00BC4EDE"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Resurssi: Talouspäällikkö</w:t>
      </w:r>
      <w:r w:rsidR="00B758E0">
        <w:rPr>
          <w:rFonts w:ascii="Times New Roman" w:hAnsi="Times New Roman" w:cs="Times New Roman"/>
          <w:bCs/>
          <w:color w:val="0D0D0D" w:themeColor="text1" w:themeTint="F2"/>
          <w:sz w:val="24"/>
          <w:szCs w:val="24"/>
        </w:rPr>
        <w:t>, 10 %</w:t>
      </w:r>
    </w:p>
    <w:p w14:paraId="5DC987BB" w14:textId="3C737459" w:rsidR="00BC4EDE" w:rsidRDefault="00BC4EDE"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Toiminta-ajatus/tehtävä:</w:t>
      </w:r>
    </w:p>
    <w:p w14:paraId="34433FCB" w14:textId="1A6BCD2C" w:rsidR="00BC4EDE" w:rsidRDefault="00BC4EDE"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Ylläpitää seurakunnan jäsentietojärjestelmää.</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12"/>
      </w:tblGrid>
      <w:tr w:rsidR="00B758E0" w14:paraId="46F36B42" w14:textId="77777777" w:rsidTr="00651910">
        <w:trPr>
          <w:trHeight w:val="1449"/>
        </w:trPr>
        <w:tc>
          <w:tcPr>
            <w:tcW w:w="9612" w:type="dxa"/>
          </w:tcPr>
          <w:p w14:paraId="6C18CB77" w14:textId="77777777" w:rsidR="00B758E0" w:rsidRDefault="00B758E0" w:rsidP="00B758E0">
            <w:pPr>
              <w:ind w:left="18"/>
              <w:rPr>
                <w:rFonts w:ascii="Times New Roman" w:hAnsi="Times New Roman" w:cs="Times New Roman"/>
                <w:bCs/>
                <w:i/>
                <w:color w:val="0D0D0D" w:themeColor="text1" w:themeTint="F2"/>
                <w:sz w:val="24"/>
                <w:szCs w:val="24"/>
              </w:rPr>
            </w:pPr>
            <w:r>
              <w:rPr>
                <w:rFonts w:ascii="Times New Roman" w:hAnsi="Times New Roman" w:cs="Times New Roman"/>
                <w:bCs/>
                <w:i/>
                <w:color w:val="0D0D0D" w:themeColor="text1" w:themeTint="F2"/>
                <w:sz w:val="24"/>
                <w:szCs w:val="24"/>
              </w:rPr>
              <w:t>Talousarvion tavoitteet ja tunnusluvut</w:t>
            </w:r>
            <w:r>
              <w:rPr>
                <w:rFonts w:ascii="Times New Roman" w:hAnsi="Times New Roman" w:cs="Times New Roman"/>
                <w:bCs/>
                <w:i/>
                <w:color w:val="0D0D0D" w:themeColor="text1" w:themeTint="F2"/>
                <w:sz w:val="24"/>
                <w:szCs w:val="24"/>
              </w:rPr>
              <w:tab/>
            </w:r>
            <w:r>
              <w:rPr>
                <w:rFonts w:ascii="Times New Roman" w:hAnsi="Times New Roman" w:cs="Times New Roman"/>
                <w:bCs/>
                <w:i/>
                <w:color w:val="0D0D0D" w:themeColor="text1" w:themeTint="F2"/>
                <w:sz w:val="24"/>
                <w:szCs w:val="24"/>
              </w:rPr>
              <w:tab/>
            </w:r>
            <w:r>
              <w:rPr>
                <w:rFonts w:ascii="Times New Roman" w:hAnsi="Times New Roman" w:cs="Times New Roman"/>
                <w:bCs/>
                <w:i/>
                <w:color w:val="0D0D0D" w:themeColor="text1" w:themeTint="F2"/>
                <w:sz w:val="24"/>
                <w:szCs w:val="24"/>
              </w:rPr>
              <w:tab/>
              <w:t>Toteuma</w:t>
            </w:r>
          </w:p>
          <w:p w14:paraId="42E48621" w14:textId="77777777" w:rsidR="00B758E0" w:rsidRDefault="00B758E0" w:rsidP="00B758E0">
            <w:pPr>
              <w:ind w:left="18"/>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Tampereen aluekeskusrekisterin tietojen ylläpito</w:t>
            </w:r>
          </w:p>
          <w:p w14:paraId="5CF595A2" w14:textId="77777777" w:rsidR="00651910" w:rsidRPr="0070422A" w:rsidRDefault="00651910" w:rsidP="00651910">
            <w:pPr>
              <w:spacing w:line="240" w:lineRule="auto"/>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 xml:space="preserve">oman seurakunnan osalta. </w:t>
            </w:r>
          </w:p>
          <w:p w14:paraId="0DE28ACC" w14:textId="25AB979F" w:rsidR="00651910" w:rsidRDefault="00651910" w:rsidP="00B758E0">
            <w:pPr>
              <w:ind w:left="18"/>
              <w:rPr>
                <w:rFonts w:ascii="Times New Roman" w:hAnsi="Times New Roman" w:cs="Times New Roman"/>
                <w:bCs/>
                <w:i/>
                <w:color w:val="0D0D0D" w:themeColor="text1" w:themeTint="F2"/>
                <w:sz w:val="24"/>
                <w:szCs w:val="24"/>
              </w:rPr>
            </w:pPr>
          </w:p>
        </w:tc>
      </w:tr>
    </w:tbl>
    <w:p w14:paraId="4F2F8C99" w14:textId="77777777" w:rsidR="00651910" w:rsidRDefault="00651910" w:rsidP="00A55532">
      <w:pPr>
        <w:rPr>
          <w:rFonts w:ascii="Times New Roman" w:hAnsi="Times New Roman" w:cs="Times New Roman"/>
          <w:b/>
          <w:bCs/>
          <w:color w:val="0D0D0D" w:themeColor="text1" w:themeTint="F2"/>
          <w:sz w:val="24"/>
          <w:szCs w:val="24"/>
        </w:rPr>
      </w:pPr>
    </w:p>
    <w:p w14:paraId="489F1656" w14:textId="77777777" w:rsidR="00861436" w:rsidRDefault="00861436" w:rsidP="00A55532">
      <w:pPr>
        <w:rPr>
          <w:rFonts w:ascii="Times New Roman" w:hAnsi="Times New Roman" w:cs="Times New Roman"/>
          <w:b/>
          <w:bCs/>
          <w:color w:val="0D0D0D" w:themeColor="text1" w:themeTint="F2"/>
          <w:sz w:val="24"/>
          <w:szCs w:val="24"/>
        </w:rPr>
      </w:pPr>
    </w:p>
    <w:p w14:paraId="64549B27" w14:textId="77777777" w:rsidR="00861436" w:rsidRDefault="00861436" w:rsidP="00A55532">
      <w:pPr>
        <w:rPr>
          <w:rFonts w:ascii="Times New Roman" w:hAnsi="Times New Roman" w:cs="Times New Roman"/>
          <w:b/>
          <w:bCs/>
          <w:color w:val="0D0D0D" w:themeColor="text1" w:themeTint="F2"/>
          <w:sz w:val="24"/>
          <w:szCs w:val="24"/>
        </w:rPr>
      </w:pPr>
    </w:p>
    <w:p w14:paraId="2E06E2B4" w14:textId="77777777" w:rsidR="00861436" w:rsidRDefault="00861436" w:rsidP="00A55532">
      <w:pPr>
        <w:rPr>
          <w:rFonts w:ascii="Times New Roman" w:hAnsi="Times New Roman" w:cs="Times New Roman"/>
          <w:b/>
          <w:bCs/>
          <w:color w:val="0D0D0D" w:themeColor="text1" w:themeTint="F2"/>
          <w:sz w:val="24"/>
          <w:szCs w:val="24"/>
        </w:rPr>
      </w:pPr>
    </w:p>
    <w:p w14:paraId="7EEFF073" w14:textId="77777777" w:rsidR="00861436" w:rsidRDefault="00861436" w:rsidP="00A55532">
      <w:pPr>
        <w:rPr>
          <w:rFonts w:ascii="Times New Roman" w:hAnsi="Times New Roman" w:cs="Times New Roman"/>
          <w:b/>
          <w:bCs/>
          <w:color w:val="0D0D0D" w:themeColor="text1" w:themeTint="F2"/>
          <w:sz w:val="24"/>
          <w:szCs w:val="24"/>
        </w:rPr>
      </w:pPr>
    </w:p>
    <w:p w14:paraId="74D3B8EB" w14:textId="73B196B7" w:rsidR="00A55532" w:rsidRDefault="00A55532" w:rsidP="00A55532">
      <w:pPr>
        <w:rPr>
          <w:rFonts w:ascii="Times New Roman" w:hAnsi="Times New Roman" w:cs="Times New Roman"/>
          <w:b/>
          <w:bCs/>
          <w:color w:val="0D0D0D" w:themeColor="text1" w:themeTint="F2"/>
          <w:sz w:val="24"/>
          <w:szCs w:val="24"/>
        </w:rPr>
      </w:pPr>
      <w:r w:rsidRPr="00665015">
        <w:rPr>
          <w:rFonts w:ascii="Times New Roman" w:hAnsi="Times New Roman" w:cs="Times New Roman"/>
          <w:b/>
          <w:bCs/>
          <w:color w:val="0D0D0D" w:themeColor="text1" w:themeTint="F2"/>
          <w:sz w:val="24"/>
          <w:szCs w:val="24"/>
        </w:rPr>
        <w:lastRenderedPageBreak/>
        <w:t>Kirkkoherranvirasto</w:t>
      </w:r>
    </w:p>
    <w:p w14:paraId="5807C8F0" w14:textId="1C764A5F" w:rsidR="00BC4EDE" w:rsidRDefault="00BC4EDE"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Vastuuhenkilö: Kirkkoherra</w:t>
      </w:r>
    </w:p>
    <w:p w14:paraId="010FE972" w14:textId="68DA83FF" w:rsidR="00BC4EDE" w:rsidRDefault="00BC4EDE"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Resurssi: Talouspäällikkö</w:t>
      </w:r>
      <w:r w:rsidR="00651910">
        <w:rPr>
          <w:rFonts w:ascii="Times New Roman" w:hAnsi="Times New Roman" w:cs="Times New Roman"/>
          <w:bCs/>
          <w:color w:val="0D0D0D" w:themeColor="text1" w:themeTint="F2"/>
          <w:sz w:val="24"/>
          <w:szCs w:val="24"/>
        </w:rPr>
        <w:t>, 35 %</w:t>
      </w:r>
    </w:p>
    <w:p w14:paraId="438C30D9" w14:textId="08AE1F63" w:rsidR="000E016A" w:rsidRDefault="000E016A"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Toiminta-ajatus/tehtävä:</w:t>
      </w:r>
    </w:p>
    <w:p w14:paraId="1AF6DB34" w14:textId="66FEC4FC" w:rsidR="000E016A" w:rsidRDefault="000E016A" w:rsidP="00A55532">
      <w:pPr>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 xml:space="preserve">Seurakunnan paikallisesti toimiva toimisto, joka palvelee seurakuntalaisia sekä muita sidosryhmiä seurakunnan sekä viranomais- että toiminnallisissa asioissa. </w:t>
      </w: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651910" w14:paraId="3C7028DC" w14:textId="77777777" w:rsidTr="00651910">
        <w:trPr>
          <w:trHeight w:val="2376"/>
        </w:trPr>
        <w:tc>
          <w:tcPr>
            <w:tcW w:w="9564" w:type="dxa"/>
          </w:tcPr>
          <w:p w14:paraId="09802E99" w14:textId="77777777" w:rsidR="00651910" w:rsidRDefault="00651910" w:rsidP="00651910">
            <w:pPr>
              <w:ind w:left="30"/>
              <w:rPr>
                <w:rFonts w:ascii="Times New Roman" w:hAnsi="Times New Roman" w:cs="Times New Roman"/>
                <w:bCs/>
                <w:i/>
                <w:color w:val="0D0D0D" w:themeColor="text1" w:themeTint="F2"/>
                <w:sz w:val="24"/>
                <w:szCs w:val="24"/>
              </w:rPr>
            </w:pPr>
            <w:r>
              <w:rPr>
                <w:rFonts w:ascii="Times New Roman" w:hAnsi="Times New Roman" w:cs="Times New Roman"/>
                <w:bCs/>
                <w:i/>
                <w:color w:val="0D0D0D" w:themeColor="text1" w:themeTint="F2"/>
                <w:sz w:val="24"/>
                <w:szCs w:val="24"/>
              </w:rPr>
              <w:t>Talousarvion tavoitteet ja tunnusluvut</w:t>
            </w:r>
            <w:r>
              <w:rPr>
                <w:rFonts w:ascii="Times New Roman" w:hAnsi="Times New Roman" w:cs="Times New Roman"/>
                <w:bCs/>
                <w:i/>
                <w:color w:val="0D0D0D" w:themeColor="text1" w:themeTint="F2"/>
                <w:sz w:val="24"/>
                <w:szCs w:val="24"/>
              </w:rPr>
              <w:tab/>
            </w:r>
            <w:r>
              <w:rPr>
                <w:rFonts w:ascii="Times New Roman" w:hAnsi="Times New Roman" w:cs="Times New Roman"/>
                <w:bCs/>
                <w:i/>
                <w:color w:val="0D0D0D" w:themeColor="text1" w:themeTint="F2"/>
                <w:sz w:val="24"/>
                <w:szCs w:val="24"/>
              </w:rPr>
              <w:tab/>
            </w:r>
            <w:r>
              <w:rPr>
                <w:rFonts w:ascii="Times New Roman" w:hAnsi="Times New Roman" w:cs="Times New Roman"/>
                <w:bCs/>
                <w:i/>
                <w:color w:val="0D0D0D" w:themeColor="text1" w:themeTint="F2"/>
                <w:sz w:val="24"/>
                <w:szCs w:val="24"/>
              </w:rPr>
              <w:tab/>
              <w:t>Toteuma</w:t>
            </w:r>
          </w:p>
          <w:p w14:paraId="15886380" w14:textId="77777777" w:rsidR="00651910" w:rsidRPr="0070422A" w:rsidRDefault="00651910" w:rsidP="00651910">
            <w:pPr>
              <w:spacing w:line="240" w:lineRule="auto"/>
              <w:ind w:left="30"/>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Tuottaa seurakunnan jäsenille laadukkaita asiakirjoja.</w:t>
            </w:r>
          </w:p>
          <w:p w14:paraId="2C5DD6A8" w14:textId="77777777" w:rsidR="00651910" w:rsidRPr="0070422A" w:rsidRDefault="00651910" w:rsidP="00651910">
            <w:pPr>
              <w:spacing w:line="240" w:lineRule="auto"/>
              <w:ind w:left="30"/>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Kirkkoherranviraston ilmoitustaulusta huolehtiminen.</w:t>
            </w:r>
          </w:p>
          <w:p w14:paraId="2700A481" w14:textId="77777777" w:rsidR="00651910" w:rsidRPr="0070422A" w:rsidRDefault="00651910" w:rsidP="00651910">
            <w:pPr>
              <w:spacing w:line="240" w:lineRule="auto"/>
              <w:ind w:left="30"/>
              <w:rPr>
                <w:rFonts w:ascii="Times New Roman" w:hAnsi="Times New Roman" w:cs="Times New Roman"/>
                <w:bCs/>
                <w:color w:val="0D0D0D" w:themeColor="text1" w:themeTint="F2"/>
              </w:rPr>
            </w:pPr>
            <w:r w:rsidRPr="0070422A">
              <w:rPr>
                <w:rFonts w:ascii="Times New Roman" w:hAnsi="Times New Roman" w:cs="Times New Roman"/>
                <w:bCs/>
                <w:color w:val="0D0D0D" w:themeColor="text1" w:themeTint="F2"/>
              </w:rPr>
              <w:t>Seurakunnan arkiston ylläpito.</w:t>
            </w:r>
          </w:p>
          <w:p w14:paraId="1D22003F" w14:textId="2D561233" w:rsidR="00651910" w:rsidRDefault="00651910" w:rsidP="00651910">
            <w:pPr>
              <w:ind w:left="30"/>
              <w:rPr>
                <w:rFonts w:ascii="Times New Roman" w:hAnsi="Times New Roman" w:cs="Times New Roman"/>
                <w:bCs/>
                <w:i/>
                <w:color w:val="0D0D0D" w:themeColor="text1" w:themeTint="F2"/>
                <w:sz w:val="24"/>
                <w:szCs w:val="24"/>
              </w:rPr>
            </w:pPr>
            <w:r w:rsidRPr="0070422A">
              <w:rPr>
                <w:rFonts w:ascii="Times New Roman" w:hAnsi="Times New Roman" w:cs="Times New Roman"/>
                <w:bCs/>
                <w:color w:val="0D0D0D" w:themeColor="text1" w:themeTint="F2"/>
              </w:rPr>
              <w:t xml:space="preserve">Toimitus-ja tilavarausten hoitaminen. </w:t>
            </w:r>
          </w:p>
        </w:tc>
      </w:tr>
    </w:tbl>
    <w:p w14:paraId="3CFF801C" w14:textId="77777777" w:rsidR="00651910" w:rsidRDefault="00651910" w:rsidP="00A55532">
      <w:pPr>
        <w:rPr>
          <w:rFonts w:ascii="Times New Roman" w:hAnsi="Times New Roman" w:cs="Times New Roman"/>
          <w:b/>
          <w:bCs/>
          <w:color w:val="0D0D0D" w:themeColor="text1" w:themeTint="F2"/>
          <w:sz w:val="24"/>
          <w:szCs w:val="24"/>
        </w:rPr>
      </w:pPr>
    </w:p>
    <w:p w14:paraId="5ACB6A86" w14:textId="77777777" w:rsidR="00651910" w:rsidRDefault="00A55532" w:rsidP="00A55532">
      <w:pPr>
        <w:rPr>
          <w:rFonts w:ascii="Times New Roman" w:hAnsi="Times New Roman" w:cs="Times New Roman"/>
          <w:b/>
          <w:bCs/>
          <w:color w:val="0D0D0D" w:themeColor="text1" w:themeTint="F2"/>
          <w:sz w:val="24"/>
          <w:szCs w:val="24"/>
        </w:rPr>
      </w:pPr>
      <w:r w:rsidRPr="00665015">
        <w:rPr>
          <w:rFonts w:ascii="Times New Roman" w:hAnsi="Times New Roman" w:cs="Times New Roman"/>
          <w:b/>
          <w:bCs/>
          <w:color w:val="0D0D0D" w:themeColor="text1" w:themeTint="F2"/>
          <w:sz w:val="24"/>
          <w:szCs w:val="24"/>
        </w:rPr>
        <w:t>IT-aluekeskus</w:t>
      </w:r>
    </w:p>
    <w:p w14:paraId="4441EBD3" w14:textId="1F170816" w:rsidR="0093300B" w:rsidRDefault="00651910" w:rsidP="00A55532">
      <w:pPr>
        <w:rPr>
          <w:rFonts w:ascii="Times New Roman" w:hAnsi="Times New Roman" w:cs="Times New Roman"/>
          <w:color w:val="0D0D0D" w:themeColor="text1" w:themeTint="F2"/>
          <w:sz w:val="24"/>
          <w:szCs w:val="24"/>
        </w:rPr>
      </w:pPr>
      <w:r>
        <w:rPr>
          <w:rFonts w:ascii="Times New Roman" w:hAnsi="Times New Roman" w:cs="Times New Roman"/>
          <w:bCs/>
          <w:color w:val="0D0D0D" w:themeColor="text1" w:themeTint="F2"/>
          <w:sz w:val="24"/>
          <w:szCs w:val="24"/>
        </w:rPr>
        <w:t>Kirkon palvelukeskus, Tampereen IT-keskus</w:t>
      </w:r>
      <w:r w:rsidR="005D7C60" w:rsidRPr="00665015">
        <w:rPr>
          <w:rFonts w:ascii="Times New Roman" w:hAnsi="Times New Roman" w:cs="Times New Roman"/>
          <w:color w:val="0D0D0D" w:themeColor="text1" w:themeTint="F2"/>
          <w:sz w:val="24"/>
          <w:szCs w:val="24"/>
        </w:rPr>
        <w:tab/>
      </w:r>
    </w:p>
    <w:p w14:paraId="3DBD02F3" w14:textId="3B32CBB3" w:rsidR="00B52C14" w:rsidRDefault="00B52C14" w:rsidP="00A55532">
      <w:pP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Viestintä</w:t>
      </w:r>
    </w:p>
    <w:p w14:paraId="26BD65B9" w14:textId="1797C95D" w:rsidR="00B52C14" w:rsidRDefault="00B52C14" w:rsidP="00A55532">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Vastuuhenkilö: Kirkkoherra</w:t>
      </w:r>
    </w:p>
    <w:p w14:paraId="3514AD35" w14:textId="556F691C" w:rsidR="00B52C14" w:rsidRPr="00B52C14" w:rsidRDefault="00B52C14" w:rsidP="00A55532">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Resurssi: Kasvatustyöntekijä 10 %, kanttori 10 %</w:t>
      </w:r>
      <w:bookmarkStart w:id="6" w:name="_GoBack"/>
      <w:bookmarkEnd w:id="6"/>
    </w:p>
    <w:p w14:paraId="2FEEB9AB" w14:textId="77777777" w:rsidR="00B52C14" w:rsidRPr="00665015" w:rsidRDefault="00B52C14" w:rsidP="00A55532">
      <w:pPr>
        <w:rPr>
          <w:rFonts w:ascii="Times New Roman" w:hAnsi="Times New Roman" w:cs="Times New Roman"/>
          <w:color w:val="0D0D0D" w:themeColor="text1" w:themeTint="F2"/>
          <w:sz w:val="24"/>
          <w:szCs w:val="24"/>
        </w:rPr>
      </w:pPr>
    </w:p>
    <w:p w14:paraId="292A2789" w14:textId="77777777" w:rsidR="0093300B" w:rsidRPr="00F1303B" w:rsidRDefault="0093300B" w:rsidP="00501B6D">
      <w:pPr>
        <w:rPr>
          <w:rFonts w:ascii="Times New Roman" w:hAnsi="Times New Roman" w:cs="Times New Roman"/>
          <w:color w:val="FF0000"/>
        </w:rPr>
      </w:pPr>
    </w:p>
    <w:p w14:paraId="5CB9321B" w14:textId="77777777" w:rsidR="0093300B" w:rsidRPr="00F1303B" w:rsidRDefault="0093300B" w:rsidP="0093300B">
      <w:pPr>
        <w:rPr>
          <w:rFonts w:ascii="Times New Roman" w:hAnsi="Times New Roman" w:cs="Times New Roman"/>
          <w:color w:val="FF0000"/>
        </w:rPr>
      </w:pPr>
      <w:r w:rsidRPr="00F1303B">
        <w:rPr>
          <w:rFonts w:ascii="Times New Roman" w:hAnsi="Times New Roman" w:cs="Times New Roman"/>
          <w:noProof/>
          <w:color w:val="FF0000"/>
          <w:sz w:val="24"/>
          <w:szCs w:val="24"/>
          <w:lang w:eastAsia="fi-FI"/>
        </w:rPr>
        <w:lastRenderedPageBreak/>
        <w:drawing>
          <wp:inline distT="0" distB="0" distL="0" distR="0" wp14:anchorId="739119B9" wp14:editId="16E9132B">
            <wp:extent cx="6120130" cy="4714226"/>
            <wp:effectExtent l="0" t="0" r="127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714226"/>
                    </a:xfrm>
                    <a:prstGeom prst="rect">
                      <a:avLst/>
                    </a:prstGeom>
                  </pic:spPr>
                </pic:pic>
              </a:graphicData>
            </a:graphic>
          </wp:inline>
        </w:drawing>
      </w:r>
    </w:p>
    <w:p w14:paraId="186B46B1" w14:textId="39905DF9" w:rsidR="0093300B" w:rsidRDefault="0093300B" w:rsidP="0093300B">
      <w:pPr>
        <w:rPr>
          <w:rFonts w:ascii="Times New Roman" w:hAnsi="Times New Roman" w:cs="Times New Roman"/>
          <w:i/>
          <w:iCs/>
          <w:color w:val="0D0D0D" w:themeColor="text1" w:themeTint="F2"/>
          <w:sz w:val="24"/>
          <w:szCs w:val="24"/>
          <w:lang w:eastAsia="fi-FI"/>
        </w:rPr>
      </w:pPr>
      <w:r w:rsidRPr="00F1303B">
        <w:rPr>
          <w:rFonts w:ascii="Times New Roman" w:hAnsi="Times New Roman" w:cs="Times New Roman"/>
          <w:i/>
          <w:iCs/>
          <w:color w:val="0D0D0D" w:themeColor="text1" w:themeTint="F2"/>
          <w:sz w:val="24"/>
          <w:szCs w:val="24"/>
          <w:lang w:eastAsia="fi-FI"/>
        </w:rPr>
        <w:t>Kirkkovaltuuston myöntämät käyttötalousmäärärahat (toimintakate)</w:t>
      </w:r>
    </w:p>
    <w:p w14:paraId="7271FC36" w14:textId="77777777" w:rsidR="00651910" w:rsidRDefault="00651910" w:rsidP="0093300B">
      <w:pPr>
        <w:rPr>
          <w:rFonts w:ascii="Times New Roman" w:hAnsi="Times New Roman" w:cs="Times New Roman"/>
          <w:i/>
          <w:iCs/>
          <w:color w:val="0D0D0D" w:themeColor="text1" w:themeTint="F2"/>
          <w:sz w:val="24"/>
          <w:szCs w:val="24"/>
          <w:lang w:eastAsia="fi-FI"/>
        </w:rPr>
      </w:pPr>
    </w:p>
    <w:p w14:paraId="2F4BDF9A" w14:textId="3BDB04D8" w:rsidR="00C37D05" w:rsidRPr="00921F7C" w:rsidRDefault="00651910" w:rsidP="00C37D05">
      <w:pPr>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M</w:t>
      </w:r>
      <w:r w:rsidR="00C37D05" w:rsidRPr="00921F7C">
        <w:rPr>
          <w:rFonts w:ascii="Times New Roman" w:eastAsia="Calibri" w:hAnsi="Times New Roman" w:cs="Times New Roman"/>
          <w:b/>
          <w:color w:val="000000" w:themeColor="text1"/>
          <w:sz w:val="24"/>
          <w:szCs w:val="24"/>
        </w:rPr>
        <w:t>aksut:</w:t>
      </w:r>
    </w:p>
    <w:tbl>
      <w:tblPr>
        <w:tblStyle w:val="TaulukkoRuudukko"/>
        <w:tblW w:w="0" w:type="auto"/>
        <w:tblLook w:val="04A0" w:firstRow="1" w:lastRow="0" w:firstColumn="1" w:lastColumn="0" w:noHBand="0" w:noVBand="1"/>
      </w:tblPr>
      <w:tblGrid>
        <w:gridCol w:w="7933"/>
      </w:tblGrid>
      <w:tr w:rsidR="00921F7C" w:rsidRPr="00921F7C" w14:paraId="534AA450" w14:textId="77777777" w:rsidTr="00D84435">
        <w:tc>
          <w:tcPr>
            <w:tcW w:w="7933" w:type="dxa"/>
          </w:tcPr>
          <w:p w14:paraId="0CCDEEB1" w14:textId="77777777" w:rsidR="00C37D05" w:rsidRPr="00921F7C" w:rsidRDefault="00C37D05" w:rsidP="00D84435">
            <w:pPr>
              <w:rPr>
                <w:rFonts w:ascii="Times New Roman" w:eastAsia="Calibri" w:hAnsi="Times New Roman" w:cs="Times New Roman"/>
                <w:b/>
                <w:color w:val="000000" w:themeColor="text1"/>
                <w:sz w:val="24"/>
                <w:szCs w:val="24"/>
              </w:rPr>
            </w:pPr>
            <w:r w:rsidRPr="00921F7C">
              <w:rPr>
                <w:rFonts w:ascii="Times New Roman" w:eastAsia="Calibri" w:hAnsi="Times New Roman" w:cs="Times New Roman"/>
                <w:b/>
                <w:color w:val="000000" w:themeColor="text1"/>
                <w:sz w:val="24"/>
                <w:szCs w:val="24"/>
              </w:rPr>
              <w:t>Virkatodistuksista ja selvityksistä on voimassa seuraavaa hinnoitteluperuste:</w:t>
            </w:r>
          </w:p>
        </w:tc>
      </w:tr>
      <w:tr w:rsidR="00921F7C" w:rsidRPr="00921F7C" w14:paraId="7FA231D8" w14:textId="77777777" w:rsidTr="00D84435">
        <w:trPr>
          <w:trHeight w:val="848"/>
        </w:trPr>
        <w:tc>
          <w:tcPr>
            <w:tcW w:w="7933" w:type="dxa"/>
          </w:tcPr>
          <w:p w14:paraId="718E6AC0" w14:textId="77777777" w:rsidR="00C37D05" w:rsidRPr="00921F7C" w:rsidRDefault="00B52C14" w:rsidP="00D84435">
            <w:pPr>
              <w:rPr>
                <w:rFonts w:ascii="Times New Roman" w:eastAsia="Calibri" w:hAnsi="Times New Roman" w:cs="Times New Roman"/>
                <w:color w:val="000000" w:themeColor="text1"/>
                <w:sz w:val="24"/>
                <w:szCs w:val="24"/>
              </w:rPr>
            </w:pPr>
            <w:hyperlink r:id="rId15" w:history="1">
              <w:r w:rsidR="00C37D05" w:rsidRPr="00921F7C">
                <w:rPr>
                  <w:rStyle w:val="Hyperlinkki"/>
                  <w:rFonts w:ascii="Times New Roman" w:hAnsi="Times New Roman" w:cs="Times New Roman"/>
                  <w:color w:val="000000" w:themeColor="text1"/>
                  <w:sz w:val="24"/>
                  <w:szCs w:val="24"/>
                </w:rPr>
                <w:t>Virkatodistushinnasto - evl.fi</w:t>
              </w:r>
            </w:hyperlink>
            <w:r w:rsidR="00C37D05" w:rsidRPr="00921F7C">
              <w:rPr>
                <w:rFonts w:ascii="Times New Roman" w:hAnsi="Times New Roman" w:cs="Times New Roman"/>
                <w:color w:val="000000" w:themeColor="text1"/>
                <w:sz w:val="24"/>
                <w:szCs w:val="24"/>
              </w:rPr>
              <w:t xml:space="preserve"> (https://evl.fi/tietoa-kirkosta/tilaa-virkatodistus/virkatodistushinnasto)</w:t>
            </w:r>
          </w:p>
        </w:tc>
      </w:tr>
      <w:tr w:rsidR="00921F7C" w:rsidRPr="00921F7C" w14:paraId="3B4629C8" w14:textId="77777777" w:rsidTr="00D84435">
        <w:tc>
          <w:tcPr>
            <w:tcW w:w="7933" w:type="dxa"/>
          </w:tcPr>
          <w:p w14:paraId="0C5F3378" w14:textId="7E58F242" w:rsidR="00C37D05" w:rsidRPr="00921F7C" w:rsidRDefault="00C37D05" w:rsidP="00D84435">
            <w:pPr>
              <w:rPr>
                <w:rFonts w:ascii="Times New Roman" w:hAnsi="Times New Roman" w:cs="Times New Roman"/>
                <w:color w:val="000000" w:themeColor="text1"/>
                <w:sz w:val="24"/>
                <w:szCs w:val="24"/>
              </w:rPr>
            </w:pPr>
            <w:r w:rsidRPr="00921F7C">
              <w:rPr>
                <w:rFonts w:ascii="Times New Roman" w:eastAsia="Calibri" w:hAnsi="Times New Roman" w:cs="Times New Roman"/>
                <w:b/>
                <w:color w:val="000000" w:themeColor="text1"/>
                <w:sz w:val="24"/>
                <w:szCs w:val="24"/>
              </w:rPr>
              <w:t>Adressit</w:t>
            </w:r>
            <w:r w:rsidRPr="00921F7C">
              <w:rPr>
                <w:rFonts w:ascii="Times New Roman" w:eastAsia="Calibri" w:hAnsi="Times New Roman" w:cs="Times New Roman"/>
                <w:color w:val="000000" w:themeColor="text1"/>
                <w:sz w:val="24"/>
                <w:szCs w:val="24"/>
              </w:rPr>
              <w:tab/>
            </w:r>
            <w:r w:rsidRPr="00921F7C">
              <w:rPr>
                <w:rFonts w:ascii="Times New Roman" w:eastAsia="Calibri" w:hAnsi="Times New Roman" w:cs="Times New Roman"/>
                <w:color w:val="000000" w:themeColor="text1"/>
                <w:sz w:val="24"/>
                <w:szCs w:val="24"/>
              </w:rPr>
              <w:tab/>
              <w:t>10,-</w:t>
            </w:r>
            <w:r w:rsidRPr="00921F7C">
              <w:rPr>
                <w:rFonts w:ascii="Times New Roman" w:eastAsia="Calibri" w:hAnsi="Times New Roman" w:cs="Times New Roman"/>
                <w:color w:val="000000" w:themeColor="text1"/>
                <w:sz w:val="24"/>
                <w:szCs w:val="24"/>
              </w:rPr>
              <w:tab/>
            </w:r>
          </w:p>
        </w:tc>
      </w:tr>
    </w:tbl>
    <w:p w14:paraId="31F2163D" w14:textId="77777777" w:rsidR="00C37D05" w:rsidRPr="00F1303B" w:rsidRDefault="00C37D05" w:rsidP="0093300B">
      <w:pPr>
        <w:rPr>
          <w:rFonts w:ascii="Times New Roman" w:hAnsi="Times New Roman" w:cs="Times New Roman"/>
          <w:i/>
          <w:iCs/>
          <w:color w:val="FF0000"/>
        </w:rPr>
      </w:pPr>
    </w:p>
    <w:p w14:paraId="607B8E77" w14:textId="70846FBE" w:rsidR="00836AAC" w:rsidRDefault="00836AAC" w:rsidP="00501B6D">
      <w:pPr>
        <w:rPr>
          <w:rFonts w:ascii="Times New Roman" w:eastAsiaTheme="majorEastAsia" w:hAnsi="Times New Roman" w:cs="Times New Roman"/>
          <w:b/>
          <w:bCs/>
          <w:color w:val="FF0000"/>
        </w:rPr>
      </w:pPr>
    </w:p>
    <w:p w14:paraId="23BFC76F" w14:textId="44DBB697" w:rsidR="00861436" w:rsidRDefault="00861436" w:rsidP="00501B6D">
      <w:pPr>
        <w:rPr>
          <w:rFonts w:ascii="Times New Roman" w:eastAsiaTheme="majorEastAsia" w:hAnsi="Times New Roman" w:cs="Times New Roman"/>
          <w:b/>
          <w:bCs/>
          <w:color w:val="FF0000"/>
        </w:rPr>
      </w:pPr>
    </w:p>
    <w:p w14:paraId="3BF8A62F" w14:textId="021D11DF" w:rsidR="00861436" w:rsidRDefault="00861436" w:rsidP="00501B6D">
      <w:pPr>
        <w:rPr>
          <w:rFonts w:ascii="Times New Roman" w:eastAsiaTheme="majorEastAsia" w:hAnsi="Times New Roman" w:cs="Times New Roman"/>
          <w:b/>
          <w:bCs/>
          <w:color w:val="FF0000"/>
        </w:rPr>
      </w:pPr>
    </w:p>
    <w:p w14:paraId="304356FE" w14:textId="77777777" w:rsidR="00861436" w:rsidRPr="00F1303B" w:rsidRDefault="00861436" w:rsidP="00501B6D">
      <w:pPr>
        <w:rPr>
          <w:rFonts w:ascii="Times New Roman" w:eastAsiaTheme="majorEastAsia" w:hAnsi="Times New Roman" w:cs="Times New Roman"/>
          <w:b/>
          <w:bCs/>
          <w:color w:val="FF0000"/>
        </w:rPr>
      </w:pPr>
    </w:p>
    <w:p w14:paraId="64D45EF7" w14:textId="7C7E31B3" w:rsidR="00941117" w:rsidRPr="00F1303B" w:rsidRDefault="0025079F" w:rsidP="00501B6D">
      <w:pPr>
        <w:pStyle w:val="Otsikko2"/>
        <w:numPr>
          <w:ilvl w:val="0"/>
          <w:numId w:val="2"/>
        </w:numPr>
        <w:rPr>
          <w:rStyle w:val="Otsikko3Char"/>
          <w:rFonts w:ascii="Times New Roman" w:hAnsi="Times New Roman" w:cs="Times New Roman"/>
          <w:b/>
          <w:color w:val="0D0D0D" w:themeColor="text1" w:themeTint="F2"/>
          <w:sz w:val="28"/>
          <w:szCs w:val="28"/>
        </w:rPr>
      </w:pPr>
      <w:bookmarkStart w:id="7" w:name="_Toc119579723"/>
      <w:r w:rsidRPr="00F1303B">
        <w:rPr>
          <w:rStyle w:val="Otsikko3Char"/>
          <w:rFonts w:ascii="Times New Roman" w:hAnsi="Times New Roman" w:cs="Times New Roman"/>
          <w:b/>
          <w:color w:val="0D0D0D" w:themeColor="text1" w:themeTint="F2"/>
          <w:sz w:val="28"/>
          <w:szCs w:val="28"/>
        </w:rPr>
        <w:lastRenderedPageBreak/>
        <w:t>Seurakunnallinen toiminta</w:t>
      </w:r>
      <w:bookmarkEnd w:id="7"/>
    </w:p>
    <w:p w14:paraId="10458ED9" w14:textId="77777777" w:rsidR="00410047" w:rsidRPr="00F1303B" w:rsidRDefault="00410047" w:rsidP="00410047">
      <w:pPr>
        <w:rPr>
          <w:rFonts w:ascii="Times New Roman" w:hAnsi="Times New Roman" w:cs="Times New Roman"/>
        </w:rPr>
      </w:pPr>
    </w:p>
    <w:p w14:paraId="6137AF38" w14:textId="5F45BACB"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t>Jumalanpalveluselämä</w:t>
      </w:r>
    </w:p>
    <w:p w14:paraId="111BE8D2" w14:textId="4CB144AA" w:rsidR="004C4C68" w:rsidRDefault="004C4C68" w:rsidP="00410047">
      <w:pPr>
        <w:rPr>
          <w:rFonts w:ascii="Times New Roman" w:hAnsi="Times New Roman" w:cs="Times New Roman"/>
          <w:bCs/>
          <w:sz w:val="24"/>
          <w:szCs w:val="24"/>
        </w:rPr>
      </w:pPr>
      <w:r w:rsidRPr="004C4C68">
        <w:rPr>
          <w:rFonts w:ascii="Times New Roman" w:hAnsi="Times New Roman" w:cs="Times New Roman"/>
          <w:bCs/>
          <w:sz w:val="24"/>
          <w:szCs w:val="24"/>
        </w:rPr>
        <w:t>Vastuuhenkilö:</w:t>
      </w:r>
      <w:r>
        <w:rPr>
          <w:rFonts w:ascii="Times New Roman" w:hAnsi="Times New Roman" w:cs="Times New Roman"/>
          <w:b/>
          <w:bCs/>
          <w:sz w:val="24"/>
          <w:szCs w:val="24"/>
        </w:rPr>
        <w:t xml:space="preserve"> </w:t>
      </w:r>
      <w:r w:rsidRPr="004C4C68">
        <w:rPr>
          <w:rFonts w:ascii="Times New Roman" w:hAnsi="Times New Roman" w:cs="Times New Roman"/>
          <w:bCs/>
          <w:sz w:val="24"/>
          <w:szCs w:val="24"/>
        </w:rPr>
        <w:t>Kirkkoherra</w:t>
      </w:r>
    </w:p>
    <w:p w14:paraId="47A406FF" w14:textId="208A2E14" w:rsidR="004C4C68" w:rsidRDefault="004C4C68" w:rsidP="00410047">
      <w:pPr>
        <w:rPr>
          <w:rFonts w:ascii="Times New Roman" w:hAnsi="Times New Roman" w:cs="Times New Roman"/>
          <w:bCs/>
          <w:sz w:val="24"/>
          <w:szCs w:val="24"/>
        </w:rPr>
      </w:pPr>
      <w:r>
        <w:rPr>
          <w:rFonts w:ascii="Times New Roman" w:hAnsi="Times New Roman" w:cs="Times New Roman"/>
          <w:bCs/>
          <w:sz w:val="24"/>
          <w:szCs w:val="24"/>
        </w:rPr>
        <w:t>Resurssi: Kirkkoherra</w:t>
      </w:r>
      <w:r w:rsidR="00BF1678">
        <w:rPr>
          <w:rFonts w:ascii="Times New Roman" w:hAnsi="Times New Roman" w:cs="Times New Roman"/>
          <w:bCs/>
          <w:sz w:val="24"/>
          <w:szCs w:val="24"/>
        </w:rPr>
        <w:t xml:space="preserve"> 15</w:t>
      </w:r>
      <w:r w:rsidR="00651910">
        <w:rPr>
          <w:rFonts w:ascii="Times New Roman" w:hAnsi="Times New Roman" w:cs="Times New Roman"/>
          <w:bCs/>
          <w:sz w:val="24"/>
          <w:szCs w:val="24"/>
        </w:rPr>
        <w:t xml:space="preserve"> %</w:t>
      </w:r>
      <w:r>
        <w:rPr>
          <w:rFonts w:ascii="Times New Roman" w:hAnsi="Times New Roman" w:cs="Times New Roman"/>
          <w:bCs/>
          <w:sz w:val="24"/>
          <w:szCs w:val="24"/>
        </w:rPr>
        <w:t>, seurakuntapastori</w:t>
      </w:r>
      <w:r w:rsidR="00BF1678">
        <w:rPr>
          <w:rFonts w:ascii="Times New Roman" w:hAnsi="Times New Roman" w:cs="Times New Roman"/>
          <w:bCs/>
          <w:sz w:val="24"/>
          <w:szCs w:val="24"/>
        </w:rPr>
        <w:t xml:space="preserve"> 20</w:t>
      </w:r>
      <w:r w:rsidR="00651910">
        <w:rPr>
          <w:rFonts w:ascii="Times New Roman" w:hAnsi="Times New Roman" w:cs="Times New Roman"/>
          <w:bCs/>
          <w:sz w:val="24"/>
          <w:szCs w:val="24"/>
        </w:rPr>
        <w:t xml:space="preserve"> %</w:t>
      </w:r>
      <w:r>
        <w:rPr>
          <w:rFonts w:ascii="Times New Roman" w:hAnsi="Times New Roman" w:cs="Times New Roman"/>
          <w:bCs/>
          <w:sz w:val="24"/>
          <w:szCs w:val="24"/>
        </w:rPr>
        <w:t>, kanttori</w:t>
      </w:r>
      <w:r w:rsidR="00BF1678">
        <w:rPr>
          <w:rFonts w:ascii="Times New Roman" w:hAnsi="Times New Roman" w:cs="Times New Roman"/>
          <w:bCs/>
          <w:sz w:val="24"/>
          <w:szCs w:val="24"/>
        </w:rPr>
        <w:t xml:space="preserve"> 20</w:t>
      </w:r>
      <w:r w:rsidR="00651910">
        <w:rPr>
          <w:rFonts w:ascii="Times New Roman" w:hAnsi="Times New Roman" w:cs="Times New Roman"/>
          <w:bCs/>
          <w:sz w:val="24"/>
          <w:szCs w:val="24"/>
        </w:rPr>
        <w:t xml:space="preserve"> %</w:t>
      </w:r>
      <w:r>
        <w:rPr>
          <w:rFonts w:ascii="Times New Roman" w:hAnsi="Times New Roman" w:cs="Times New Roman"/>
          <w:bCs/>
          <w:sz w:val="24"/>
          <w:szCs w:val="24"/>
        </w:rPr>
        <w:t>, seurakuntamestari</w:t>
      </w:r>
      <w:r w:rsidR="00651910">
        <w:rPr>
          <w:rFonts w:ascii="Times New Roman" w:hAnsi="Times New Roman" w:cs="Times New Roman"/>
          <w:bCs/>
          <w:sz w:val="24"/>
          <w:szCs w:val="24"/>
        </w:rPr>
        <w:t xml:space="preserve"> 15 %</w:t>
      </w:r>
      <w:r>
        <w:rPr>
          <w:rFonts w:ascii="Times New Roman" w:hAnsi="Times New Roman" w:cs="Times New Roman"/>
          <w:bCs/>
          <w:sz w:val="24"/>
          <w:szCs w:val="24"/>
        </w:rPr>
        <w:t>, muut seurakunnan työntekijät, vapaaehtoiset ja seurakuntalaiset.</w:t>
      </w:r>
    </w:p>
    <w:p w14:paraId="73C985AB" w14:textId="48767FDE" w:rsidR="004C4C68" w:rsidRDefault="004C4C68" w:rsidP="00410047">
      <w:pPr>
        <w:rPr>
          <w:rFonts w:ascii="Times New Roman" w:hAnsi="Times New Roman" w:cs="Times New Roman"/>
          <w:bCs/>
          <w:sz w:val="24"/>
          <w:szCs w:val="24"/>
        </w:rPr>
      </w:pPr>
      <w:r>
        <w:rPr>
          <w:rFonts w:ascii="Times New Roman" w:hAnsi="Times New Roman" w:cs="Times New Roman"/>
          <w:bCs/>
          <w:sz w:val="24"/>
          <w:szCs w:val="24"/>
        </w:rPr>
        <w:t xml:space="preserve">Toiminta-ajatus/Tehtävä: </w:t>
      </w:r>
    </w:p>
    <w:p w14:paraId="0514465D" w14:textId="2A186492" w:rsidR="004C4C68" w:rsidRDefault="0070422A" w:rsidP="00410047">
      <w:pPr>
        <w:rPr>
          <w:rFonts w:ascii="Times New Roman" w:hAnsi="Times New Roman" w:cs="Times New Roman"/>
          <w:bCs/>
          <w:sz w:val="24"/>
          <w:szCs w:val="24"/>
        </w:rPr>
      </w:pPr>
      <w:r>
        <w:rPr>
          <w:rFonts w:ascii="Times New Roman" w:hAnsi="Times New Roman" w:cs="Times New Roman"/>
          <w:bCs/>
          <w:sz w:val="24"/>
          <w:szCs w:val="24"/>
        </w:rPr>
        <w:t xml:space="preserve">Jumalanpalvelus kokoaa yhteen kaikkia seurakuntalaisia. Korona-epidemian jälkeen seurakuntalaisia rohkaistaan lähtemään yhteiseen messuun. </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8"/>
      </w:tblGrid>
      <w:tr w:rsidR="00651910" w14:paraId="2E8A341E" w14:textId="77777777" w:rsidTr="00651910">
        <w:trPr>
          <w:trHeight w:val="4740"/>
        </w:trPr>
        <w:tc>
          <w:tcPr>
            <w:tcW w:w="9348" w:type="dxa"/>
          </w:tcPr>
          <w:p w14:paraId="21AD8C31" w14:textId="77777777" w:rsidR="00651910" w:rsidRDefault="00651910" w:rsidP="00651910">
            <w:pPr>
              <w:ind w:left="138"/>
              <w:rPr>
                <w:rFonts w:ascii="Times New Roman" w:hAnsi="Times New Roman" w:cs="Times New Roman"/>
                <w:bCs/>
                <w:i/>
                <w:sz w:val="24"/>
                <w:szCs w:val="24"/>
              </w:rPr>
            </w:pPr>
            <w:r>
              <w:rPr>
                <w:rFonts w:ascii="Times New Roman" w:hAnsi="Times New Roman" w:cs="Times New Roman"/>
                <w:bCs/>
                <w:i/>
                <w:sz w:val="24"/>
                <w:szCs w:val="24"/>
              </w:rPr>
              <w:t>Talousarvion tavoitteet ja tunnusluvut</w:t>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t>Toteuma</w:t>
            </w:r>
          </w:p>
          <w:p w14:paraId="19E7F764" w14:textId="77777777" w:rsidR="00651910" w:rsidRPr="0070422A" w:rsidRDefault="00651910" w:rsidP="00651910">
            <w:pPr>
              <w:spacing w:line="240" w:lineRule="auto"/>
              <w:ind w:left="138"/>
              <w:rPr>
                <w:rFonts w:ascii="Times New Roman" w:hAnsi="Times New Roman" w:cs="Times New Roman"/>
                <w:bCs/>
              </w:rPr>
            </w:pPr>
            <w:r w:rsidRPr="0070422A">
              <w:rPr>
                <w:rFonts w:ascii="Times New Roman" w:hAnsi="Times New Roman" w:cs="Times New Roman"/>
                <w:bCs/>
              </w:rPr>
              <w:t>Tehdään messuja yhdessä seurakuntalaisten kanssa.</w:t>
            </w:r>
          </w:p>
          <w:p w14:paraId="730A64A8" w14:textId="77777777" w:rsidR="00651910" w:rsidRPr="0070422A" w:rsidRDefault="00651910" w:rsidP="00651910">
            <w:pPr>
              <w:spacing w:line="240" w:lineRule="auto"/>
              <w:ind w:left="138"/>
              <w:rPr>
                <w:rFonts w:ascii="Times New Roman" w:hAnsi="Times New Roman" w:cs="Times New Roman"/>
                <w:bCs/>
              </w:rPr>
            </w:pPr>
            <w:r w:rsidRPr="0070422A">
              <w:rPr>
                <w:rFonts w:ascii="Times New Roman" w:hAnsi="Times New Roman" w:cs="Times New Roman"/>
                <w:bCs/>
              </w:rPr>
              <w:t xml:space="preserve">Kehitetään vapaaehtoisten tehtäviä ja kutsutaan uusia vapaaehtoisia </w:t>
            </w:r>
          </w:p>
          <w:p w14:paraId="70C47D1C" w14:textId="77777777" w:rsidR="00651910" w:rsidRPr="0070422A" w:rsidRDefault="00651910" w:rsidP="00651910">
            <w:pPr>
              <w:spacing w:line="240" w:lineRule="auto"/>
              <w:ind w:left="138"/>
              <w:rPr>
                <w:rFonts w:ascii="Times New Roman" w:hAnsi="Times New Roman" w:cs="Times New Roman"/>
                <w:bCs/>
              </w:rPr>
            </w:pPr>
            <w:r w:rsidRPr="0070422A">
              <w:rPr>
                <w:rFonts w:ascii="Times New Roman" w:hAnsi="Times New Roman" w:cs="Times New Roman"/>
                <w:bCs/>
              </w:rPr>
              <w:t xml:space="preserve">mukaan. </w:t>
            </w:r>
          </w:p>
          <w:p w14:paraId="3D009395" w14:textId="77777777" w:rsidR="00651910" w:rsidRPr="0070422A" w:rsidRDefault="00651910" w:rsidP="00651910">
            <w:pPr>
              <w:spacing w:line="240" w:lineRule="auto"/>
              <w:ind w:left="138"/>
              <w:rPr>
                <w:rFonts w:ascii="Times New Roman" w:hAnsi="Times New Roman" w:cs="Times New Roman"/>
                <w:bCs/>
              </w:rPr>
            </w:pPr>
            <w:r w:rsidRPr="0070422A">
              <w:rPr>
                <w:rFonts w:ascii="Times New Roman" w:hAnsi="Times New Roman" w:cs="Times New Roman"/>
                <w:bCs/>
              </w:rPr>
              <w:t>Toteutetaan vakiintuneet kirkkopyhät eri kohderyhmien ja yhdistysten kanssa</w:t>
            </w:r>
          </w:p>
          <w:p w14:paraId="5A2A9112" w14:textId="77777777" w:rsidR="00651910" w:rsidRPr="0070422A" w:rsidRDefault="00651910" w:rsidP="00651910">
            <w:pPr>
              <w:spacing w:line="240" w:lineRule="auto"/>
              <w:ind w:left="138"/>
              <w:rPr>
                <w:rFonts w:ascii="Times New Roman" w:hAnsi="Times New Roman" w:cs="Times New Roman"/>
                <w:bCs/>
              </w:rPr>
            </w:pPr>
            <w:r w:rsidRPr="0070422A">
              <w:rPr>
                <w:rFonts w:ascii="Times New Roman" w:hAnsi="Times New Roman" w:cs="Times New Roman"/>
                <w:bCs/>
              </w:rPr>
              <w:t xml:space="preserve">ja etsitään kaksi uutta yhteistyötahoa. </w:t>
            </w:r>
          </w:p>
          <w:p w14:paraId="2E0C467E" w14:textId="77777777" w:rsidR="00651910" w:rsidRPr="0070422A" w:rsidRDefault="00651910" w:rsidP="00651910">
            <w:pPr>
              <w:spacing w:line="240" w:lineRule="auto"/>
              <w:ind w:left="138"/>
              <w:rPr>
                <w:rFonts w:ascii="Times New Roman" w:hAnsi="Times New Roman" w:cs="Times New Roman"/>
                <w:bCs/>
              </w:rPr>
            </w:pPr>
            <w:r w:rsidRPr="0070422A">
              <w:rPr>
                <w:rFonts w:ascii="Times New Roman" w:hAnsi="Times New Roman" w:cs="Times New Roman"/>
                <w:bCs/>
              </w:rPr>
              <w:t xml:space="preserve">Yhteistyö naapuriseurakuntien kanssa. </w:t>
            </w:r>
          </w:p>
          <w:p w14:paraId="27F91948" w14:textId="77777777" w:rsidR="00651910" w:rsidRPr="0070422A" w:rsidRDefault="00651910" w:rsidP="00651910">
            <w:pPr>
              <w:spacing w:line="240" w:lineRule="auto"/>
              <w:ind w:left="138"/>
              <w:rPr>
                <w:rFonts w:ascii="Times New Roman" w:hAnsi="Times New Roman" w:cs="Times New Roman"/>
                <w:bCs/>
              </w:rPr>
            </w:pPr>
            <w:r w:rsidRPr="0070422A">
              <w:rPr>
                <w:rFonts w:ascii="Times New Roman" w:hAnsi="Times New Roman" w:cs="Times New Roman"/>
                <w:bCs/>
              </w:rPr>
              <w:t>Kirkkoretki Urjalan seurakunnan messuun.</w:t>
            </w:r>
          </w:p>
          <w:p w14:paraId="1A4B99E7" w14:textId="77777777" w:rsidR="00651910" w:rsidRPr="0070422A" w:rsidRDefault="00651910" w:rsidP="00651910">
            <w:pPr>
              <w:spacing w:line="240" w:lineRule="auto"/>
              <w:ind w:left="138"/>
              <w:rPr>
                <w:rFonts w:ascii="Times New Roman" w:hAnsi="Times New Roman" w:cs="Times New Roman"/>
                <w:bCs/>
              </w:rPr>
            </w:pPr>
            <w:r w:rsidRPr="0070422A">
              <w:rPr>
                <w:rFonts w:ascii="Times New Roman" w:hAnsi="Times New Roman" w:cs="Times New Roman"/>
                <w:bCs/>
              </w:rPr>
              <w:t>Kiinteistöstrategian toteuttaminen siten, että tiloista tulee tarkoituksen-</w:t>
            </w:r>
          </w:p>
          <w:p w14:paraId="1B087556" w14:textId="1FF86777" w:rsidR="00651910" w:rsidRDefault="00651910" w:rsidP="00651910">
            <w:pPr>
              <w:ind w:left="138"/>
              <w:rPr>
                <w:rFonts w:ascii="Times New Roman" w:hAnsi="Times New Roman" w:cs="Times New Roman"/>
                <w:bCs/>
                <w:i/>
                <w:sz w:val="24"/>
                <w:szCs w:val="24"/>
              </w:rPr>
            </w:pPr>
            <w:r w:rsidRPr="0070422A">
              <w:rPr>
                <w:rFonts w:ascii="Times New Roman" w:hAnsi="Times New Roman" w:cs="Times New Roman"/>
                <w:bCs/>
              </w:rPr>
              <w:t xml:space="preserve">mukaiset myös jumalanpalveluselämän kannalta. </w:t>
            </w:r>
          </w:p>
        </w:tc>
      </w:tr>
    </w:tbl>
    <w:p w14:paraId="4B18DEEB" w14:textId="77777777" w:rsidR="00651910" w:rsidRDefault="00651910" w:rsidP="00410047">
      <w:pPr>
        <w:rPr>
          <w:rFonts w:ascii="Times New Roman" w:hAnsi="Times New Roman" w:cs="Times New Roman"/>
          <w:b/>
          <w:bCs/>
          <w:sz w:val="24"/>
          <w:szCs w:val="24"/>
        </w:rPr>
      </w:pPr>
    </w:p>
    <w:p w14:paraId="32004490" w14:textId="5B363EED" w:rsidR="004C4C68" w:rsidRDefault="00E2193D" w:rsidP="00410047">
      <w:pPr>
        <w:rPr>
          <w:rFonts w:ascii="Times New Roman" w:hAnsi="Times New Roman" w:cs="Times New Roman"/>
          <w:b/>
          <w:bCs/>
          <w:sz w:val="24"/>
          <w:szCs w:val="24"/>
        </w:rPr>
      </w:pPr>
      <w:r>
        <w:rPr>
          <w:rFonts w:ascii="Times New Roman" w:hAnsi="Times New Roman" w:cs="Times New Roman"/>
          <w:b/>
          <w:bCs/>
          <w:sz w:val="24"/>
          <w:szCs w:val="24"/>
        </w:rPr>
        <w:t>Kirkolliset toimitukset</w:t>
      </w:r>
    </w:p>
    <w:p w14:paraId="543B7E8F" w14:textId="61D9185F" w:rsidR="00E2193D" w:rsidRPr="00E2193D" w:rsidRDefault="00E2193D" w:rsidP="00E2193D">
      <w:pPr>
        <w:spacing w:line="240" w:lineRule="auto"/>
        <w:rPr>
          <w:rFonts w:ascii="Times New Roman" w:hAnsi="Times New Roman" w:cs="Times New Roman"/>
          <w:bCs/>
        </w:rPr>
      </w:pPr>
      <w:r w:rsidRPr="00E2193D">
        <w:rPr>
          <w:rFonts w:ascii="Times New Roman" w:hAnsi="Times New Roman" w:cs="Times New Roman"/>
          <w:bCs/>
        </w:rPr>
        <w:t>Vastuuhenkilö: Kirkkoherra</w:t>
      </w:r>
    </w:p>
    <w:p w14:paraId="6088E4FA" w14:textId="33293E44" w:rsidR="00E2193D" w:rsidRDefault="00651910" w:rsidP="00410047">
      <w:pPr>
        <w:rPr>
          <w:rFonts w:ascii="Times New Roman" w:hAnsi="Times New Roman" w:cs="Times New Roman"/>
          <w:bCs/>
          <w:sz w:val="24"/>
          <w:szCs w:val="24"/>
        </w:rPr>
      </w:pPr>
      <w:r>
        <w:rPr>
          <w:rFonts w:ascii="Times New Roman" w:hAnsi="Times New Roman" w:cs="Times New Roman"/>
          <w:bCs/>
          <w:sz w:val="24"/>
          <w:szCs w:val="24"/>
        </w:rPr>
        <w:t>Resurssi: Kirkkoherra</w:t>
      </w:r>
      <w:r w:rsidR="00BF1678">
        <w:rPr>
          <w:rFonts w:ascii="Times New Roman" w:hAnsi="Times New Roman" w:cs="Times New Roman"/>
          <w:bCs/>
          <w:sz w:val="24"/>
          <w:szCs w:val="24"/>
        </w:rPr>
        <w:t xml:space="preserve"> 3</w:t>
      </w:r>
      <w:r>
        <w:rPr>
          <w:rFonts w:ascii="Times New Roman" w:hAnsi="Times New Roman" w:cs="Times New Roman"/>
          <w:bCs/>
          <w:sz w:val="24"/>
          <w:szCs w:val="24"/>
        </w:rPr>
        <w:t xml:space="preserve">0 %, seurakuntapastori </w:t>
      </w:r>
      <w:r w:rsidR="00BF1678">
        <w:rPr>
          <w:rFonts w:ascii="Times New Roman" w:hAnsi="Times New Roman" w:cs="Times New Roman"/>
          <w:bCs/>
          <w:sz w:val="24"/>
          <w:szCs w:val="24"/>
        </w:rPr>
        <w:t>35</w:t>
      </w:r>
      <w:r>
        <w:rPr>
          <w:rFonts w:ascii="Times New Roman" w:hAnsi="Times New Roman" w:cs="Times New Roman"/>
          <w:bCs/>
          <w:sz w:val="24"/>
          <w:szCs w:val="24"/>
        </w:rPr>
        <w:t xml:space="preserve"> %</w:t>
      </w:r>
      <w:r w:rsidR="00E2193D">
        <w:rPr>
          <w:rFonts w:ascii="Times New Roman" w:hAnsi="Times New Roman" w:cs="Times New Roman"/>
          <w:bCs/>
          <w:sz w:val="24"/>
          <w:szCs w:val="24"/>
        </w:rPr>
        <w:t>, kanttori</w:t>
      </w:r>
      <w:r>
        <w:rPr>
          <w:rFonts w:ascii="Times New Roman" w:hAnsi="Times New Roman" w:cs="Times New Roman"/>
          <w:bCs/>
          <w:sz w:val="24"/>
          <w:szCs w:val="24"/>
        </w:rPr>
        <w:t xml:space="preserve"> 30 %</w:t>
      </w:r>
      <w:r w:rsidR="00E2193D">
        <w:rPr>
          <w:rFonts w:ascii="Times New Roman" w:hAnsi="Times New Roman" w:cs="Times New Roman"/>
          <w:bCs/>
          <w:sz w:val="24"/>
          <w:szCs w:val="24"/>
        </w:rPr>
        <w:t>, seurakuntamestari</w:t>
      </w:r>
      <w:r>
        <w:rPr>
          <w:rFonts w:ascii="Times New Roman" w:hAnsi="Times New Roman" w:cs="Times New Roman"/>
          <w:bCs/>
          <w:sz w:val="24"/>
          <w:szCs w:val="24"/>
        </w:rPr>
        <w:t xml:space="preserve"> 15 %</w:t>
      </w:r>
    </w:p>
    <w:p w14:paraId="22F2416E" w14:textId="0DD33455" w:rsidR="00AF3CC7" w:rsidRPr="00E2193D" w:rsidRDefault="00AF3CC7" w:rsidP="00410047">
      <w:pPr>
        <w:rPr>
          <w:rFonts w:ascii="Times New Roman" w:hAnsi="Times New Roman" w:cs="Times New Roman"/>
          <w:bCs/>
          <w:sz w:val="24"/>
          <w:szCs w:val="24"/>
        </w:rPr>
      </w:pPr>
      <w:r>
        <w:rPr>
          <w:rFonts w:ascii="Times New Roman" w:hAnsi="Times New Roman" w:cs="Times New Roman"/>
          <w:bCs/>
          <w:sz w:val="24"/>
          <w:szCs w:val="24"/>
        </w:rPr>
        <w:t>Toiminta-ajatus/Tehtävä:</w:t>
      </w:r>
    </w:p>
    <w:p w14:paraId="02776D4E" w14:textId="5D29D022" w:rsidR="00E2193D" w:rsidRDefault="00E2193D" w:rsidP="00410047">
      <w:pPr>
        <w:rPr>
          <w:rFonts w:ascii="Times New Roman" w:hAnsi="Times New Roman" w:cs="Times New Roman"/>
          <w:bCs/>
          <w:sz w:val="24"/>
          <w:szCs w:val="24"/>
        </w:rPr>
      </w:pPr>
      <w:r>
        <w:rPr>
          <w:rFonts w:ascii="Times New Roman" w:hAnsi="Times New Roman" w:cs="Times New Roman"/>
          <w:bCs/>
          <w:sz w:val="24"/>
          <w:szCs w:val="24"/>
        </w:rPr>
        <w:t xml:space="preserve">Kirkolliset toimitukset toimitetaan kirkon oppien mukaan. Kirkollisissa toimituksissa (kaste, avioliittoon vihkiminen tai avioliiton siunaaminen, hautaan siunaaminen) seurakunta liittyy jäsentensä elämänkaaren merkityksellisiin vaiheisiin. Seurakunta jakaa jäsentensä ilot ja surut, tuo toivoa ja lohdutusta sekä rukoilee seurakuntalaisten kanssa. </w:t>
      </w:r>
    </w:p>
    <w:p w14:paraId="2822899C" w14:textId="4BF593F3" w:rsidR="00861436" w:rsidRDefault="00861436" w:rsidP="00410047">
      <w:pPr>
        <w:rPr>
          <w:rFonts w:ascii="Times New Roman" w:hAnsi="Times New Roman" w:cs="Times New Roman"/>
          <w:bCs/>
          <w:sz w:val="24"/>
          <w:szCs w:val="24"/>
        </w:rPr>
      </w:pPr>
    </w:p>
    <w:p w14:paraId="2739A1C1" w14:textId="77777777" w:rsidR="00861436" w:rsidRPr="00E2193D" w:rsidRDefault="00861436" w:rsidP="00410047">
      <w:pPr>
        <w:rPr>
          <w:rFonts w:ascii="Times New Roman" w:hAnsi="Times New Roman" w:cs="Times New Roman"/>
          <w:bCs/>
          <w:sz w:val="24"/>
          <w:szCs w:val="24"/>
        </w:rPr>
      </w:pPr>
    </w:p>
    <w:p w14:paraId="3049DC33" w14:textId="78A21070" w:rsidR="00410047" w:rsidRPr="00665015"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lastRenderedPageBreak/>
        <w:t>Hautaan</w:t>
      </w:r>
      <w:r w:rsidR="00D223CB">
        <w:rPr>
          <w:rFonts w:ascii="Times New Roman" w:hAnsi="Times New Roman" w:cs="Times New Roman"/>
          <w:b/>
          <w:bCs/>
          <w:sz w:val="24"/>
          <w:szCs w:val="24"/>
        </w:rPr>
        <w:t xml:space="preserve"> </w:t>
      </w:r>
      <w:r w:rsidRPr="00665015">
        <w:rPr>
          <w:rFonts w:ascii="Times New Roman" w:hAnsi="Times New Roman" w:cs="Times New Roman"/>
          <w:b/>
          <w:bCs/>
          <w:sz w:val="24"/>
          <w:szCs w:val="24"/>
        </w:rPr>
        <w:t>siunaaminen</w:t>
      </w:r>
    </w:p>
    <w:p w14:paraId="1C9156BD" w14:textId="62270708" w:rsidR="00410047" w:rsidRDefault="00AF3CC7" w:rsidP="00410047">
      <w:pPr>
        <w:rPr>
          <w:rFonts w:ascii="Times New Roman" w:hAnsi="Times New Roman" w:cs="Times New Roman"/>
          <w:b/>
          <w:bCs/>
          <w:sz w:val="24"/>
          <w:szCs w:val="24"/>
        </w:rPr>
      </w:pPr>
      <w:r>
        <w:rPr>
          <w:rFonts w:ascii="Times New Roman" w:hAnsi="Times New Roman" w:cs="Times New Roman"/>
          <w:b/>
          <w:bCs/>
          <w:sz w:val="24"/>
          <w:szCs w:val="24"/>
        </w:rPr>
        <w:t>Muut kirkolliset</w:t>
      </w:r>
      <w:r w:rsidR="00410047" w:rsidRPr="00665015">
        <w:rPr>
          <w:rFonts w:ascii="Times New Roman" w:hAnsi="Times New Roman" w:cs="Times New Roman"/>
          <w:b/>
          <w:bCs/>
          <w:sz w:val="24"/>
          <w:szCs w:val="24"/>
        </w:rPr>
        <w:t xml:space="preserve"> toimit</w:t>
      </w:r>
      <w:r>
        <w:rPr>
          <w:rFonts w:ascii="Times New Roman" w:hAnsi="Times New Roman" w:cs="Times New Roman"/>
          <w:b/>
          <w:bCs/>
          <w:sz w:val="24"/>
          <w:szCs w:val="24"/>
        </w:rPr>
        <w:t>ukset</w:t>
      </w: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4"/>
      </w:tblGrid>
      <w:tr w:rsidR="00BF1678" w14:paraId="67C0F87A" w14:textId="77777777" w:rsidTr="00BF1678">
        <w:trPr>
          <w:trHeight w:val="3384"/>
        </w:trPr>
        <w:tc>
          <w:tcPr>
            <w:tcW w:w="9144" w:type="dxa"/>
          </w:tcPr>
          <w:p w14:paraId="5F57DFA3" w14:textId="77777777" w:rsidR="00BF1678" w:rsidRDefault="00BF1678" w:rsidP="00BF1678">
            <w:pPr>
              <w:ind w:left="-54"/>
              <w:rPr>
                <w:rFonts w:ascii="Times New Roman" w:hAnsi="Times New Roman" w:cs="Times New Roman"/>
                <w:bCs/>
                <w:i/>
                <w:sz w:val="24"/>
                <w:szCs w:val="24"/>
              </w:rPr>
            </w:pPr>
            <w:r>
              <w:rPr>
                <w:rFonts w:ascii="Times New Roman" w:hAnsi="Times New Roman" w:cs="Times New Roman"/>
                <w:bCs/>
                <w:i/>
                <w:sz w:val="24"/>
                <w:szCs w:val="24"/>
              </w:rPr>
              <w:t>Talousarvion tavoitteet ja tunnusluvut</w:t>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t>Toteuma</w:t>
            </w:r>
          </w:p>
          <w:p w14:paraId="492B6541" w14:textId="77777777" w:rsidR="00BF1678" w:rsidRDefault="00BF1678" w:rsidP="00BF1678">
            <w:pPr>
              <w:spacing w:line="240" w:lineRule="auto"/>
              <w:ind w:left="-54"/>
              <w:rPr>
                <w:rFonts w:ascii="Times New Roman" w:hAnsi="Times New Roman" w:cs="Times New Roman"/>
                <w:bCs/>
              </w:rPr>
            </w:pPr>
            <w:r>
              <w:rPr>
                <w:rFonts w:ascii="Times New Roman" w:hAnsi="Times New Roman" w:cs="Times New Roman"/>
                <w:bCs/>
              </w:rPr>
              <w:t xml:space="preserve">Toimituskeskustelut hoidetaan laadukkaasti siten, että jokaisen </w:t>
            </w:r>
          </w:p>
          <w:p w14:paraId="20D83DD1" w14:textId="77777777" w:rsidR="00BF1678" w:rsidRDefault="00BF1678" w:rsidP="00BF1678">
            <w:pPr>
              <w:spacing w:line="240" w:lineRule="auto"/>
              <w:ind w:left="-54"/>
              <w:rPr>
                <w:rFonts w:ascii="Times New Roman" w:hAnsi="Times New Roman" w:cs="Times New Roman"/>
                <w:bCs/>
              </w:rPr>
            </w:pPr>
            <w:r>
              <w:rPr>
                <w:rFonts w:ascii="Times New Roman" w:hAnsi="Times New Roman" w:cs="Times New Roman"/>
                <w:bCs/>
              </w:rPr>
              <w:t xml:space="preserve">elämäntilanne ja tarpeet otetaan huomioon. </w:t>
            </w:r>
          </w:p>
          <w:p w14:paraId="22C82E2E" w14:textId="77777777" w:rsidR="00BF1678" w:rsidRDefault="00BF1678" w:rsidP="00BF1678">
            <w:pPr>
              <w:spacing w:line="240" w:lineRule="auto"/>
              <w:ind w:left="-54"/>
              <w:rPr>
                <w:rFonts w:ascii="Times New Roman" w:hAnsi="Times New Roman" w:cs="Times New Roman"/>
                <w:bCs/>
              </w:rPr>
            </w:pPr>
            <w:r>
              <w:rPr>
                <w:rFonts w:ascii="Times New Roman" w:hAnsi="Times New Roman" w:cs="Times New Roman"/>
                <w:bCs/>
              </w:rPr>
              <w:t>Tarjotaan osallistujille mahdollisuutta olla mukana</w:t>
            </w:r>
          </w:p>
          <w:p w14:paraId="74A0577A" w14:textId="77777777" w:rsidR="00BF1678" w:rsidRDefault="00BF1678" w:rsidP="00BF1678">
            <w:pPr>
              <w:spacing w:line="240" w:lineRule="auto"/>
              <w:ind w:left="-54"/>
              <w:rPr>
                <w:rFonts w:ascii="Times New Roman" w:hAnsi="Times New Roman" w:cs="Times New Roman"/>
                <w:bCs/>
              </w:rPr>
            </w:pPr>
            <w:r>
              <w:rPr>
                <w:rFonts w:ascii="Times New Roman" w:hAnsi="Times New Roman" w:cs="Times New Roman"/>
                <w:bCs/>
              </w:rPr>
              <w:t xml:space="preserve"> toteuttamassa toimituksia. </w:t>
            </w:r>
          </w:p>
          <w:p w14:paraId="4648C913" w14:textId="77777777" w:rsidR="00BF1678" w:rsidRDefault="00BF1678" w:rsidP="00BF1678">
            <w:pPr>
              <w:spacing w:line="240" w:lineRule="auto"/>
              <w:ind w:left="-54"/>
              <w:rPr>
                <w:rFonts w:ascii="Times New Roman" w:hAnsi="Times New Roman" w:cs="Times New Roman"/>
                <w:bCs/>
              </w:rPr>
            </w:pPr>
            <w:r>
              <w:rPr>
                <w:rFonts w:ascii="Times New Roman" w:hAnsi="Times New Roman" w:cs="Times New Roman"/>
                <w:bCs/>
              </w:rPr>
              <w:t xml:space="preserve">Kiinteistöstrategian toteuttamisessa otetaan huomioon se, </w:t>
            </w:r>
          </w:p>
          <w:p w14:paraId="3A8DAA09" w14:textId="24F0DB6D" w:rsidR="00BF1678" w:rsidRDefault="00BF1678" w:rsidP="00BF1678">
            <w:pPr>
              <w:ind w:left="-54"/>
              <w:rPr>
                <w:rFonts w:ascii="Times New Roman" w:hAnsi="Times New Roman" w:cs="Times New Roman"/>
                <w:bCs/>
                <w:i/>
                <w:sz w:val="24"/>
                <w:szCs w:val="24"/>
              </w:rPr>
            </w:pPr>
            <w:r>
              <w:rPr>
                <w:rFonts w:ascii="Times New Roman" w:hAnsi="Times New Roman" w:cs="Times New Roman"/>
                <w:bCs/>
              </w:rPr>
              <w:t xml:space="preserve">miten toimitilat palvelevat kirkollisia toimituksia. </w:t>
            </w:r>
          </w:p>
        </w:tc>
      </w:tr>
    </w:tbl>
    <w:p w14:paraId="11BBCB53" w14:textId="77777777" w:rsidR="00BF1678" w:rsidRDefault="00BF1678" w:rsidP="00410047">
      <w:pPr>
        <w:rPr>
          <w:rFonts w:ascii="Times New Roman" w:hAnsi="Times New Roman" w:cs="Times New Roman"/>
          <w:b/>
          <w:bCs/>
          <w:sz w:val="24"/>
          <w:szCs w:val="24"/>
        </w:rPr>
      </w:pPr>
    </w:p>
    <w:p w14:paraId="0EB94BB5" w14:textId="4C41C1FC"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t>Muut seurakuntatil</w:t>
      </w:r>
      <w:r w:rsidR="00E2193D">
        <w:rPr>
          <w:rFonts w:ascii="Times New Roman" w:hAnsi="Times New Roman" w:cs="Times New Roman"/>
          <w:b/>
          <w:bCs/>
          <w:sz w:val="24"/>
          <w:szCs w:val="24"/>
        </w:rPr>
        <w:t>aisuudet</w:t>
      </w:r>
    </w:p>
    <w:p w14:paraId="3BFD4327" w14:textId="49C0C1CD" w:rsidR="00AF3CC7" w:rsidRDefault="00AF3CC7" w:rsidP="00410047">
      <w:pPr>
        <w:rPr>
          <w:rFonts w:ascii="Times New Roman" w:hAnsi="Times New Roman" w:cs="Times New Roman"/>
          <w:bCs/>
          <w:sz w:val="24"/>
          <w:szCs w:val="24"/>
        </w:rPr>
      </w:pPr>
      <w:r w:rsidRPr="00AF3CC7">
        <w:rPr>
          <w:rFonts w:ascii="Times New Roman" w:hAnsi="Times New Roman" w:cs="Times New Roman"/>
          <w:bCs/>
          <w:sz w:val="24"/>
          <w:szCs w:val="24"/>
        </w:rPr>
        <w:t xml:space="preserve">Vastuuhenkilö: </w:t>
      </w:r>
      <w:r>
        <w:rPr>
          <w:rFonts w:ascii="Times New Roman" w:hAnsi="Times New Roman" w:cs="Times New Roman"/>
          <w:bCs/>
          <w:sz w:val="24"/>
          <w:szCs w:val="24"/>
        </w:rPr>
        <w:t>Kirkkoherra</w:t>
      </w:r>
    </w:p>
    <w:p w14:paraId="02D7BA68" w14:textId="1DD354B7" w:rsidR="00AF3CC7" w:rsidRDefault="00AF3CC7" w:rsidP="00410047">
      <w:pPr>
        <w:rPr>
          <w:rFonts w:ascii="Times New Roman" w:hAnsi="Times New Roman" w:cs="Times New Roman"/>
          <w:bCs/>
          <w:sz w:val="24"/>
          <w:szCs w:val="24"/>
        </w:rPr>
      </w:pPr>
      <w:r>
        <w:rPr>
          <w:rFonts w:ascii="Times New Roman" w:hAnsi="Times New Roman" w:cs="Times New Roman"/>
          <w:bCs/>
          <w:sz w:val="24"/>
          <w:szCs w:val="24"/>
        </w:rPr>
        <w:t>Resurs</w:t>
      </w:r>
      <w:r w:rsidR="00BF1678">
        <w:rPr>
          <w:rFonts w:ascii="Times New Roman" w:hAnsi="Times New Roman" w:cs="Times New Roman"/>
          <w:bCs/>
          <w:sz w:val="24"/>
          <w:szCs w:val="24"/>
        </w:rPr>
        <w:t>si: Kirkkoherra 20 %, seurakuntapastori 10 % , kanttori 10 %, diakonissa 20 %</w:t>
      </w:r>
    </w:p>
    <w:p w14:paraId="42F9837B" w14:textId="0BB2F16E" w:rsidR="00AF3CC7" w:rsidRPr="00AF3CC7" w:rsidRDefault="00AF3CC7" w:rsidP="00410047">
      <w:pPr>
        <w:rPr>
          <w:rFonts w:ascii="Times New Roman" w:hAnsi="Times New Roman" w:cs="Times New Roman"/>
          <w:bCs/>
          <w:sz w:val="24"/>
          <w:szCs w:val="24"/>
        </w:rPr>
      </w:pPr>
      <w:r>
        <w:rPr>
          <w:rFonts w:ascii="Times New Roman" w:hAnsi="Times New Roman" w:cs="Times New Roman"/>
          <w:bCs/>
          <w:sz w:val="24"/>
          <w:szCs w:val="24"/>
        </w:rPr>
        <w:t>Toiminta-ajatus/tehtävä:</w:t>
      </w:r>
    </w:p>
    <w:p w14:paraId="367C5F3B" w14:textId="4C3E7E3A" w:rsidR="00E2193D" w:rsidRDefault="00E2193D" w:rsidP="00410047">
      <w:pPr>
        <w:rPr>
          <w:rFonts w:ascii="Times New Roman" w:hAnsi="Times New Roman" w:cs="Times New Roman"/>
          <w:bCs/>
          <w:sz w:val="24"/>
          <w:szCs w:val="24"/>
        </w:rPr>
      </w:pPr>
      <w:r>
        <w:rPr>
          <w:rFonts w:ascii="Times New Roman" w:hAnsi="Times New Roman" w:cs="Times New Roman"/>
          <w:bCs/>
          <w:sz w:val="24"/>
          <w:szCs w:val="24"/>
        </w:rPr>
        <w:t>Muut seurakuntatilaisuudet ovat eri tyyppistä seurakunnan kokoavaa toimintaa joko kaikille seurakunnan jäsenille tai tietyille kohderyhmille.</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16"/>
      </w:tblGrid>
      <w:tr w:rsidR="00BF1678" w14:paraId="29394252" w14:textId="77777777" w:rsidTr="00BF1678">
        <w:trPr>
          <w:trHeight w:val="4548"/>
        </w:trPr>
        <w:tc>
          <w:tcPr>
            <w:tcW w:w="8616" w:type="dxa"/>
          </w:tcPr>
          <w:p w14:paraId="30540F94" w14:textId="77777777" w:rsidR="00BF1678" w:rsidRDefault="00BF1678" w:rsidP="00BF1678">
            <w:pPr>
              <w:ind w:left="174"/>
              <w:rPr>
                <w:rFonts w:ascii="Times New Roman" w:hAnsi="Times New Roman" w:cs="Times New Roman"/>
                <w:bCs/>
                <w:i/>
                <w:sz w:val="24"/>
                <w:szCs w:val="24"/>
              </w:rPr>
            </w:pPr>
            <w:r>
              <w:rPr>
                <w:rFonts w:ascii="Times New Roman" w:hAnsi="Times New Roman" w:cs="Times New Roman"/>
                <w:bCs/>
                <w:i/>
                <w:sz w:val="24"/>
                <w:szCs w:val="24"/>
              </w:rPr>
              <w:t>Talousarvion tavoitteet ja tunnusluvut</w:t>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t>Toteuma</w:t>
            </w:r>
          </w:p>
          <w:p w14:paraId="23E66F71" w14:textId="77777777" w:rsidR="00BF1678" w:rsidRDefault="00BF1678" w:rsidP="00BF1678">
            <w:pPr>
              <w:spacing w:line="240" w:lineRule="auto"/>
              <w:ind w:left="174"/>
              <w:rPr>
                <w:rFonts w:ascii="Times New Roman" w:hAnsi="Times New Roman" w:cs="Times New Roman"/>
                <w:bCs/>
              </w:rPr>
            </w:pPr>
            <w:r>
              <w:rPr>
                <w:rFonts w:ascii="Times New Roman" w:hAnsi="Times New Roman" w:cs="Times New Roman"/>
                <w:bCs/>
              </w:rPr>
              <w:t>Miesten illat, suunnitellaan ja toteutetaan yhdessä miesten</w:t>
            </w:r>
          </w:p>
          <w:p w14:paraId="5A4E1140" w14:textId="77777777" w:rsidR="00BF1678" w:rsidRDefault="00BF1678" w:rsidP="00BF1678">
            <w:pPr>
              <w:spacing w:line="240" w:lineRule="auto"/>
              <w:ind w:left="174"/>
              <w:rPr>
                <w:rFonts w:ascii="Times New Roman" w:hAnsi="Times New Roman" w:cs="Times New Roman"/>
                <w:bCs/>
              </w:rPr>
            </w:pPr>
            <w:r>
              <w:rPr>
                <w:rFonts w:ascii="Times New Roman" w:hAnsi="Times New Roman" w:cs="Times New Roman"/>
                <w:bCs/>
              </w:rPr>
              <w:t xml:space="preserve">kanssa, kutsutaan mukaan uusia osallistujia. </w:t>
            </w:r>
          </w:p>
          <w:p w14:paraId="7FF89DDC" w14:textId="77777777" w:rsidR="00BF1678" w:rsidRDefault="00BF1678" w:rsidP="00BF1678">
            <w:pPr>
              <w:spacing w:line="240" w:lineRule="auto"/>
              <w:ind w:left="174"/>
              <w:rPr>
                <w:rFonts w:ascii="Times New Roman" w:hAnsi="Times New Roman" w:cs="Times New Roman"/>
                <w:bCs/>
              </w:rPr>
            </w:pPr>
            <w:r>
              <w:rPr>
                <w:rFonts w:ascii="Times New Roman" w:hAnsi="Times New Roman" w:cs="Times New Roman"/>
                <w:bCs/>
              </w:rPr>
              <w:t>Naisten päivän tapahtuma.</w:t>
            </w:r>
          </w:p>
          <w:p w14:paraId="7FCD0A69" w14:textId="77777777" w:rsidR="00BF1678" w:rsidRDefault="00BF1678" w:rsidP="00BF1678">
            <w:pPr>
              <w:spacing w:line="240" w:lineRule="auto"/>
              <w:ind w:left="174"/>
              <w:rPr>
                <w:rFonts w:ascii="Times New Roman" w:hAnsi="Times New Roman" w:cs="Times New Roman"/>
                <w:bCs/>
              </w:rPr>
            </w:pPr>
            <w:r>
              <w:rPr>
                <w:rFonts w:ascii="Times New Roman" w:hAnsi="Times New Roman" w:cs="Times New Roman"/>
                <w:bCs/>
              </w:rPr>
              <w:t>Kinkerit.</w:t>
            </w:r>
          </w:p>
          <w:p w14:paraId="78156A55" w14:textId="77777777" w:rsidR="00BF1678" w:rsidRDefault="00BF1678" w:rsidP="00BF1678">
            <w:pPr>
              <w:spacing w:line="240" w:lineRule="auto"/>
              <w:ind w:left="174"/>
              <w:rPr>
                <w:rFonts w:ascii="Times New Roman" w:hAnsi="Times New Roman" w:cs="Times New Roman"/>
                <w:bCs/>
              </w:rPr>
            </w:pPr>
            <w:r>
              <w:rPr>
                <w:rFonts w:ascii="Times New Roman" w:hAnsi="Times New Roman" w:cs="Times New Roman"/>
                <w:bCs/>
              </w:rPr>
              <w:t>Kutsutaan naapuriseurakuntien jäseniä mukaan tilaisuuksiin.</w:t>
            </w:r>
          </w:p>
          <w:p w14:paraId="689D3962" w14:textId="77777777" w:rsidR="00BF1678" w:rsidRDefault="00BF1678" w:rsidP="00BF1678">
            <w:pPr>
              <w:spacing w:line="240" w:lineRule="auto"/>
              <w:ind w:left="174"/>
              <w:rPr>
                <w:rFonts w:ascii="Times New Roman" w:hAnsi="Times New Roman" w:cs="Times New Roman"/>
                <w:bCs/>
              </w:rPr>
            </w:pPr>
            <w:r>
              <w:rPr>
                <w:rFonts w:ascii="Times New Roman" w:hAnsi="Times New Roman" w:cs="Times New Roman"/>
                <w:bCs/>
              </w:rPr>
              <w:t>Aikuistyön toimintaa yhdessä Urjalan seurakunnan kanssa.</w:t>
            </w:r>
          </w:p>
          <w:p w14:paraId="72AF6434" w14:textId="77777777" w:rsidR="00BF1678" w:rsidRDefault="00BF1678" w:rsidP="00BF1678">
            <w:pPr>
              <w:spacing w:line="240" w:lineRule="auto"/>
              <w:ind w:left="174"/>
              <w:rPr>
                <w:rFonts w:ascii="Times New Roman" w:hAnsi="Times New Roman" w:cs="Times New Roman"/>
                <w:bCs/>
              </w:rPr>
            </w:pPr>
            <w:r>
              <w:rPr>
                <w:rFonts w:ascii="Times New Roman" w:hAnsi="Times New Roman" w:cs="Times New Roman"/>
                <w:bCs/>
              </w:rPr>
              <w:t>Kiinteistöstrategian toteutuksessa huolehditaan että tilat sopivat</w:t>
            </w:r>
          </w:p>
          <w:p w14:paraId="75ED3C8F" w14:textId="287579A4" w:rsidR="00BF1678" w:rsidRDefault="00BF1678" w:rsidP="00BF1678">
            <w:pPr>
              <w:ind w:left="174"/>
              <w:rPr>
                <w:rFonts w:ascii="Times New Roman" w:hAnsi="Times New Roman" w:cs="Times New Roman"/>
                <w:bCs/>
                <w:i/>
                <w:sz w:val="24"/>
                <w:szCs w:val="24"/>
              </w:rPr>
            </w:pPr>
            <w:r>
              <w:rPr>
                <w:rFonts w:ascii="Times New Roman" w:hAnsi="Times New Roman" w:cs="Times New Roman"/>
                <w:bCs/>
              </w:rPr>
              <w:t xml:space="preserve">myös erilaisiin kokoontumisiin. </w:t>
            </w:r>
          </w:p>
        </w:tc>
      </w:tr>
    </w:tbl>
    <w:p w14:paraId="2CC0AA1B" w14:textId="77777777" w:rsidR="00BF1678" w:rsidRDefault="00BF1678" w:rsidP="00410047">
      <w:pPr>
        <w:rPr>
          <w:rFonts w:ascii="Times New Roman" w:hAnsi="Times New Roman" w:cs="Times New Roman"/>
          <w:b/>
          <w:bCs/>
          <w:sz w:val="24"/>
          <w:szCs w:val="24"/>
        </w:rPr>
      </w:pPr>
    </w:p>
    <w:p w14:paraId="749564D0" w14:textId="77777777" w:rsidR="00861436" w:rsidRDefault="00861436" w:rsidP="00410047">
      <w:pPr>
        <w:rPr>
          <w:rFonts w:ascii="Times New Roman" w:hAnsi="Times New Roman" w:cs="Times New Roman"/>
          <w:b/>
          <w:bCs/>
          <w:sz w:val="24"/>
          <w:szCs w:val="24"/>
        </w:rPr>
      </w:pPr>
    </w:p>
    <w:p w14:paraId="09F698C6" w14:textId="77777777" w:rsidR="00861436" w:rsidRDefault="00861436" w:rsidP="00410047">
      <w:pPr>
        <w:rPr>
          <w:rFonts w:ascii="Times New Roman" w:hAnsi="Times New Roman" w:cs="Times New Roman"/>
          <w:b/>
          <w:bCs/>
          <w:sz w:val="24"/>
          <w:szCs w:val="24"/>
        </w:rPr>
      </w:pPr>
    </w:p>
    <w:p w14:paraId="759A1752" w14:textId="1840D34B"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lastRenderedPageBreak/>
        <w:t>Musiikki</w:t>
      </w:r>
    </w:p>
    <w:p w14:paraId="4BD0A627" w14:textId="23EB5BFF" w:rsidR="00AF3CC7" w:rsidRDefault="00AF3CC7" w:rsidP="00410047">
      <w:pPr>
        <w:rPr>
          <w:rFonts w:ascii="Times New Roman" w:hAnsi="Times New Roman" w:cs="Times New Roman"/>
          <w:bCs/>
          <w:sz w:val="24"/>
          <w:szCs w:val="24"/>
        </w:rPr>
      </w:pPr>
      <w:r>
        <w:rPr>
          <w:rFonts w:ascii="Times New Roman" w:hAnsi="Times New Roman" w:cs="Times New Roman"/>
          <w:bCs/>
          <w:sz w:val="24"/>
          <w:szCs w:val="24"/>
        </w:rPr>
        <w:t>Vastuuhenkilö: Kanttori</w:t>
      </w:r>
    </w:p>
    <w:p w14:paraId="17350C86" w14:textId="424473EE" w:rsidR="00AF3CC7" w:rsidRDefault="00AF3CC7" w:rsidP="00410047">
      <w:pPr>
        <w:rPr>
          <w:rFonts w:ascii="Times New Roman" w:hAnsi="Times New Roman" w:cs="Times New Roman"/>
          <w:bCs/>
          <w:sz w:val="24"/>
          <w:szCs w:val="24"/>
        </w:rPr>
      </w:pPr>
      <w:r>
        <w:rPr>
          <w:rFonts w:ascii="Times New Roman" w:hAnsi="Times New Roman" w:cs="Times New Roman"/>
          <w:bCs/>
          <w:sz w:val="24"/>
          <w:szCs w:val="24"/>
        </w:rPr>
        <w:t>Resurssi: Kanttori</w:t>
      </w:r>
      <w:r w:rsidR="00BF1678">
        <w:rPr>
          <w:rFonts w:ascii="Times New Roman" w:hAnsi="Times New Roman" w:cs="Times New Roman"/>
          <w:bCs/>
          <w:sz w:val="24"/>
          <w:szCs w:val="24"/>
        </w:rPr>
        <w:t xml:space="preserve"> 20 %</w:t>
      </w:r>
      <w:r>
        <w:rPr>
          <w:rFonts w:ascii="Times New Roman" w:hAnsi="Times New Roman" w:cs="Times New Roman"/>
          <w:bCs/>
          <w:sz w:val="24"/>
          <w:szCs w:val="24"/>
        </w:rPr>
        <w:t>, erilaiset kuorot</w:t>
      </w:r>
    </w:p>
    <w:p w14:paraId="1B2DF2B4" w14:textId="2652EEDC" w:rsidR="00AF3CC7" w:rsidRDefault="00AF3CC7" w:rsidP="00410047">
      <w:pPr>
        <w:rPr>
          <w:rFonts w:ascii="Times New Roman" w:hAnsi="Times New Roman" w:cs="Times New Roman"/>
          <w:bCs/>
          <w:sz w:val="24"/>
          <w:szCs w:val="24"/>
        </w:rPr>
      </w:pPr>
      <w:r>
        <w:rPr>
          <w:rFonts w:ascii="Times New Roman" w:hAnsi="Times New Roman" w:cs="Times New Roman"/>
          <w:bCs/>
          <w:sz w:val="24"/>
          <w:szCs w:val="24"/>
        </w:rPr>
        <w:t xml:space="preserve">Toiminta-ajatus/tehtävä: </w:t>
      </w:r>
    </w:p>
    <w:p w14:paraId="56A239F9" w14:textId="6AEC4B6B" w:rsidR="00AF3CC7" w:rsidRDefault="00AF3CC7" w:rsidP="00410047">
      <w:pPr>
        <w:rPr>
          <w:rFonts w:ascii="Times New Roman" w:hAnsi="Times New Roman" w:cs="Times New Roman"/>
          <w:bCs/>
          <w:sz w:val="24"/>
          <w:szCs w:val="24"/>
        </w:rPr>
      </w:pPr>
      <w:r>
        <w:rPr>
          <w:rFonts w:ascii="Times New Roman" w:hAnsi="Times New Roman" w:cs="Times New Roman"/>
          <w:bCs/>
          <w:sz w:val="24"/>
          <w:szCs w:val="24"/>
        </w:rPr>
        <w:t xml:space="preserve">Musiikki palvelee, koskettaa, lohduttaa ja luo yhteisöllisyyttä. Musiikki on osa seurakunnan arkielämää. </w:t>
      </w: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64"/>
      </w:tblGrid>
      <w:tr w:rsidR="00BF1678" w14:paraId="40EC9A46" w14:textId="77777777" w:rsidTr="00BF1678">
        <w:trPr>
          <w:trHeight w:val="2892"/>
        </w:trPr>
        <w:tc>
          <w:tcPr>
            <w:tcW w:w="8964" w:type="dxa"/>
          </w:tcPr>
          <w:p w14:paraId="0B3E9F6B" w14:textId="77777777" w:rsidR="00BF1678" w:rsidRDefault="00BF1678" w:rsidP="00BF1678">
            <w:pPr>
              <w:ind w:left="-54"/>
              <w:rPr>
                <w:rFonts w:ascii="Times New Roman" w:hAnsi="Times New Roman" w:cs="Times New Roman"/>
                <w:bCs/>
                <w:i/>
                <w:sz w:val="24"/>
                <w:szCs w:val="24"/>
              </w:rPr>
            </w:pPr>
            <w:r>
              <w:rPr>
                <w:rFonts w:ascii="Times New Roman" w:hAnsi="Times New Roman" w:cs="Times New Roman"/>
                <w:bCs/>
                <w:i/>
                <w:sz w:val="24"/>
                <w:szCs w:val="24"/>
              </w:rPr>
              <w:t>Talousarvion tavoitteet ja tunnusluvut:</w:t>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t>Toteuma</w:t>
            </w:r>
          </w:p>
          <w:p w14:paraId="7C767A66" w14:textId="77777777" w:rsidR="00BF1678" w:rsidRDefault="00BF1678" w:rsidP="00BF1678">
            <w:pPr>
              <w:spacing w:line="240" w:lineRule="auto"/>
              <w:ind w:left="-54"/>
              <w:rPr>
                <w:rFonts w:ascii="Times New Roman" w:hAnsi="Times New Roman" w:cs="Times New Roman"/>
                <w:bCs/>
              </w:rPr>
            </w:pPr>
            <w:r>
              <w:rPr>
                <w:rFonts w:ascii="Times New Roman" w:hAnsi="Times New Roman" w:cs="Times New Roman"/>
                <w:bCs/>
              </w:rPr>
              <w:t xml:space="preserve">Käynnistetään urkujen peruspudistuksen valmistelu. </w:t>
            </w:r>
          </w:p>
          <w:p w14:paraId="6842938A" w14:textId="77777777" w:rsidR="00BF1678" w:rsidRDefault="00BF1678" w:rsidP="00BF1678">
            <w:pPr>
              <w:spacing w:line="240" w:lineRule="auto"/>
              <w:ind w:left="-54"/>
              <w:rPr>
                <w:rFonts w:ascii="Times New Roman" w:hAnsi="Times New Roman" w:cs="Times New Roman"/>
                <w:bCs/>
              </w:rPr>
            </w:pPr>
            <w:r>
              <w:rPr>
                <w:rFonts w:ascii="Times New Roman" w:hAnsi="Times New Roman" w:cs="Times New Roman"/>
                <w:bCs/>
              </w:rPr>
              <w:t xml:space="preserve">Yhteistyö naapuriseurakuntien kanssa: laulu- ja pianomusiikin konsertti </w:t>
            </w:r>
          </w:p>
          <w:p w14:paraId="5D22F1F8" w14:textId="77777777" w:rsidR="00BF1678" w:rsidRDefault="00BF1678" w:rsidP="00BF1678">
            <w:pPr>
              <w:spacing w:line="240" w:lineRule="auto"/>
              <w:ind w:left="-54"/>
              <w:rPr>
                <w:rFonts w:ascii="Times New Roman" w:hAnsi="Times New Roman" w:cs="Times New Roman"/>
                <w:bCs/>
              </w:rPr>
            </w:pPr>
            <w:r>
              <w:rPr>
                <w:rFonts w:ascii="Times New Roman" w:hAnsi="Times New Roman" w:cs="Times New Roman"/>
                <w:bCs/>
              </w:rPr>
              <w:t xml:space="preserve">kanttorien voimin. </w:t>
            </w:r>
          </w:p>
          <w:p w14:paraId="20A992F5" w14:textId="1EB751B1" w:rsidR="00BF1678" w:rsidRDefault="00BF1678" w:rsidP="00BF1678">
            <w:pPr>
              <w:spacing w:line="240" w:lineRule="auto"/>
              <w:ind w:left="-54"/>
              <w:rPr>
                <w:rFonts w:ascii="Times New Roman" w:hAnsi="Times New Roman" w:cs="Times New Roman"/>
                <w:bCs/>
              </w:rPr>
            </w:pPr>
            <w:r>
              <w:rPr>
                <w:rFonts w:ascii="Times New Roman" w:hAnsi="Times New Roman" w:cs="Times New Roman"/>
                <w:bCs/>
              </w:rPr>
              <w:t>Suomalainen mes</w:t>
            </w:r>
            <w:r w:rsidR="00BF4F93">
              <w:rPr>
                <w:rFonts w:ascii="Times New Roman" w:hAnsi="Times New Roman" w:cs="Times New Roman"/>
                <w:bCs/>
              </w:rPr>
              <w:t>s</w:t>
            </w:r>
            <w:r>
              <w:rPr>
                <w:rFonts w:ascii="Times New Roman" w:hAnsi="Times New Roman" w:cs="Times New Roman"/>
                <w:bCs/>
              </w:rPr>
              <w:t xml:space="preserve">u yhteistyöprojektina. </w:t>
            </w:r>
          </w:p>
          <w:p w14:paraId="61EFA07C" w14:textId="19B5F694" w:rsidR="00BF1678" w:rsidRDefault="00BF1678" w:rsidP="00BF1678">
            <w:pPr>
              <w:ind w:left="-54"/>
              <w:rPr>
                <w:rFonts w:ascii="Times New Roman" w:hAnsi="Times New Roman" w:cs="Times New Roman"/>
                <w:bCs/>
                <w:i/>
                <w:sz w:val="24"/>
                <w:szCs w:val="24"/>
              </w:rPr>
            </w:pPr>
            <w:r>
              <w:rPr>
                <w:rFonts w:ascii="Times New Roman" w:hAnsi="Times New Roman" w:cs="Times New Roman"/>
                <w:bCs/>
              </w:rPr>
              <w:t>Musiikkiprojekti yhdessä seurakunnan nuorten kanssa.</w:t>
            </w:r>
          </w:p>
        </w:tc>
      </w:tr>
    </w:tbl>
    <w:p w14:paraId="0FD9CEAE" w14:textId="77777777" w:rsidR="00BF1678" w:rsidRDefault="00BF1678" w:rsidP="00410047">
      <w:pPr>
        <w:rPr>
          <w:rFonts w:ascii="Times New Roman" w:hAnsi="Times New Roman" w:cs="Times New Roman"/>
          <w:b/>
          <w:bCs/>
          <w:sz w:val="24"/>
          <w:szCs w:val="24"/>
        </w:rPr>
      </w:pPr>
    </w:p>
    <w:p w14:paraId="337DAA50" w14:textId="1B2259C0"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t>Rippikoulu</w:t>
      </w:r>
    </w:p>
    <w:p w14:paraId="597FDB1B" w14:textId="1E27417E" w:rsidR="00AC21A0" w:rsidRDefault="00AC21A0" w:rsidP="00410047">
      <w:pPr>
        <w:rPr>
          <w:rFonts w:ascii="Times New Roman" w:hAnsi="Times New Roman" w:cs="Times New Roman"/>
          <w:bCs/>
          <w:sz w:val="24"/>
          <w:szCs w:val="24"/>
        </w:rPr>
      </w:pPr>
      <w:r>
        <w:rPr>
          <w:rFonts w:ascii="Times New Roman" w:hAnsi="Times New Roman" w:cs="Times New Roman"/>
          <w:bCs/>
          <w:sz w:val="24"/>
          <w:szCs w:val="24"/>
        </w:rPr>
        <w:t>Vastuuhenkilö: Seurakuntapastori</w:t>
      </w:r>
    </w:p>
    <w:p w14:paraId="63085038" w14:textId="52CF5F0E" w:rsidR="00AC21A0" w:rsidRDefault="00AC21A0" w:rsidP="00410047">
      <w:pPr>
        <w:rPr>
          <w:rFonts w:ascii="Times New Roman" w:hAnsi="Times New Roman" w:cs="Times New Roman"/>
          <w:bCs/>
          <w:sz w:val="24"/>
          <w:szCs w:val="24"/>
        </w:rPr>
      </w:pPr>
      <w:r>
        <w:rPr>
          <w:rFonts w:ascii="Times New Roman" w:hAnsi="Times New Roman" w:cs="Times New Roman"/>
          <w:bCs/>
          <w:sz w:val="24"/>
          <w:szCs w:val="24"/>
        </w:rPr>
        <w:t>Resurssi: Seurakuntapastori</w:t>
      </w:r>
      <w:r w:rsidR="00BF1678">
        <w:rPr>
          <w:rFonts w:ascii="Times New Roman" w:hAnsi="Times New Roman" w:cs="Times New Roman"/>
          <w:bCs/>
          <w:sz w:val="24"/>
          <w:szCs w:val="24"/>
        </w:rPr>
        <w:t xml:space="preserve"> 15 %</w:t>
      </w:r>
      <w:r>
        <w:rPr>
          <w:rFonts w:ascii="Times New Roman" w:hAnsi="Times New Roman" w:cs="Times New Roman"/>
          <w:bCs/>
          <w:sz w:val="24"/>
          <w:szCs w:val="24"/>
        </w:rPr>
        <w:t>, kasvatustyöntekijä</w:t>
      </w:r>
      <w:r w:rsidR="00BF1678">
        <w:rPr>
          <w:rFonts w:ascii="Times New Roman" w:hAnsi="Times New Roman" w:cs="Times New Roman"/>
          <w:bCs/>
          <w:sz w:val="24"/>
          <w:szCs w:val="24"/>
        </w:rPr>
        <w:t xml:space="preserve"> 35 %</w:t>
      </w:r>
      <w:r>
        <w:rPr>
          <w:rFonts w:ascii="Times New Roman" w:hAnsi="Times New Roman" w:cs="Times New Roman"/>
          <w:bCs/>
          <w:sz w:val="24"/>
          <w:szCs w:val="24"/>
        </w:rPr>
        <w:t>, kanttori</w:t>
      </w:r>
      <w:r w:rsidR="00BF1678">
        <w:rPr>
          <w:rFonts w:ascii="Times New Roman" w:hAnsi="Times New Roman" w:cs="Times New Roman"/>
          <w:bCs/>
          <w:sz w:val="24"/>
          <w:szCs w:val="24"/>
        </w:rPr>
        <w:t xml:space="preserve"> 10 %</w:t>
      </w:r>
      <w:r>
        <w:rPr>
          <w:rFonts w:ascii="Times New Roman" w:hAnsi="Times New Roman" w:cs="Times New Roman"/>
          <w:bCs/>
          <w:sz w:val="24"/>
          <w:szCs w:val="24"/>
        </w:rPr>
        <w:t>, lähetyssihteeri, diakoni, isoset.</w:t>
      </w:r>
    </w:p>
    <w:p w14:paraId="1D19C5F8" w14:textId="5DF609AE" w:rsidR="00AC21A0" w:rsidRDefault="00AC21A0" w:rsidP="00410047">
      <w:pPr>
        <w:rPr>
          <w:rFonts w:ascii="Times New Roman" w:hAnsi="Times New Roman" w:cs="Times New Roman"/>
          <w:bCs/>
          <w:sz w:val="24"/>
          <w:szCs w:val="24"/>
        </w:rPr>
      </w:pPr>
      <w:r>
        <w:rPr>
          <w:rFonts w:ascii="Times New Roman" w:hAnsi="Times New Roman" w:cs="Times New Roman"/>
          <w:bCs/>
          <w:sz w:val="24"/>
          <w:szCs w:val="24"/>
        </w:rPr>
        <w:t xml:space="preserve">Toiminta-ajatus/tehtävä: </w:t>
      </w:r>
    </w:p>
    <w:p w14:paraId="42DE3F3D" w14:textId="096BDD1C" w:rsidR="00AC21A0" w:rsidRDefault="00AC21A0" w:rsidP="00410047">
      <w:pPr>
        <w:rPr>
          <w:rFonts w:ascii="Times New Roman" w:hAnsi="Times New Roman" w:cs="Times New Roman"/>
          <w:bCs/>
          <w:sz w:val="24"/>
          <w:szCs w:val="24"/>
        </w:rPr>
      </w:pPr>
      <w:r>
        <w:rPr>
          <w:rFonts w:ascii="Times New Roman" w:hAnsi="Times New Roman" w:cs="Times New Roman"/>
          <w:bCs/>
          <w:sz w:val="24"/>
          <w:szCs w:val="24"/>
        </w:rPr>
        <w:t>Kristillisen opetuksen antaminen rippikouluikäisille nuorille ja nuorten kokonaisvaltaisen kasvun tukeminen.</w:t>
      </w: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20"/>
      </w:tblGrid>
      <w:tr w:rsidR="00861436" w14:paraId="772EA2A0" w14:textId="77777777" w:rsidTr="00861436">
        <w:trPr>
          <w:trHeight w:val="1920"/>
        </w:trPr>
        <w:tc>
          <w:tcPr>
            <w:tcW w:w="9120" w:type="dxa"/>
          </w:tcPr>
          <w:p w14:paraId="6A9058CD" w14:textId="77777777" w:rsidR="00861436" w:rsidRDefault="00861436" w:rsidP="00861436">
            <w:pPr>
              <w:ind w:left="78"/>
              <w:rPr>
                <w:rFonts w:ascii="Times New Roman" w:hAnsi="Times New Roman" w:cs="Times New Roman"/>
                <w:bCs/>
                <w:i/>
                <w:sz w:val="24"/>
                <w:szCs w:val="24"/>
              </w:rPr>
            </w:pPr>
            <w:r>
              <w:rPr>
                <w:rFonts w:ascii="Times New Roman" w:hAnsi="Times New Roman" w:cs="Times New Roman"/>
                <w:bCs/>
                <w:i/>
                <w:sz w:val="24"/>
                <w:szCs w:val="24"/>
              </w:rPr>
              <w:t>Talousarvion tavoitteet ja tunnusluvut</w:t>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t>Toteuma</w:t>
            </w:r>
          </w:p>
          <w:p w14:paraId="3EAB94A7" w14:textId="77777777" w:rsidR="00861436" w:rsidRDefault="00861436" w:rsidP="00861436">
            <w:pPr>
              <w:spacing w:line="240" w:lineRule="auto"/>
              <w:ind w:left="78"/>
              <w:rPr>
                <w:rFonts w:ascii="Times New Roman" w:hAnsi="Times New Roman" w:cs="Times New Roman"/>
                <w:bCs/>
              </w:rPr>
            </w:pPr>
            <w:r>
              <w:rPr>
                <w:rFonts w:ascii="Times New Roman" w:hAnsi="Times New Roman" w:cs="Times New Roman"/>
                <w:bCs/>
              </w:rPr>
              <w:t xml:space="preserve">Rippikoulu tavoittaa ikäluokasta noin 95 %. </w:t>
            </w:r>
          </w:p>
          <w:p w14:paraId="57729EE3" w14:textId="77777777" w:rsidR="00861436" w:rsidRDefault="00861436" w:rsidP="00861436">
            <w:pPr>
              <w:spacing w:line="240" w:lineRule="auto"/>
              <w:ind w:left="78"/>
              <w:rPr>
                <w:rFonts w:ascii="Times New Roman" w:hAnsi="Times New Roman" w:cs="Times New Roman"/>
                <w:bCs/>
              </w:rPr>
            </w:pPr>
            <w:r>
              <w:rPr>
                <w:rFonts w:ascii="Times New Roman" w:hAnsi="Times New Roman" w:cs="Times New Roman"/>
                <w:bCs/>
              </w:rPr>
              <w:t>Kiinteistöstrategian toteuttamisessa otetaan huomioon</w:t>
            </w:r>
          </w:p>
          <w:p w14:paraId="7BAEACF8" w14:textId="1AA8AB26" w:rsidR="00861436" w:rsidRDefault="00861436" w:rsidP="00861436">
            <w:pPr>
              <w:ind w:left="78"/>
              <w:rPr>
                <w:rFonts w:ascii="Times New Roman" w:hAnsi="Times New Roman" w:cs="Times New Roman"/>
                <w:bCs/>
                <w:i/>
                <w:sz w:val="24"/>
                <w:szCs w:val="24"/>
              </w:rPr>
            </w:pPr>
            <w:r>
              <w:rPr>
                <w:rFonts w:ascii="Times New Roman" w:hAnsi="Times New Roman" w:cs="Times New Roman"/>
                <w:bCs/>
              </w:rPr>
              <w:t>nuorten tarpeet.</w:t>
            </w:r>
          </w:p>
        </w:tc>
      </w:tr>
    </w:tbl>
    <w:p w14:paraId="18B1320E" w14:textId="77777777" w:rsidR="00861436" w:rsidRDefault="00861436" w:rsidP="00410047">
      <w:pPr>
        <w:rPr>
          <w:rFonts w:ascii="Times New Roman" w:hAnsi="Times New Roman" w:cs="Times New Roman"/>
          <w:b/>
          <w:bCs/>
          <w:sz w:val="24"/>
          <w:szCs w:val="24"/>
        </w:rPr>
      </w:pPr>
    </w:p>
    <w:p w14:paraId="7D9E08F2" w14:textId="77777777" w:rsidR="00861436" w:rsidRDefault="00861436" w:rsidP="00410047">
      <w:pPr>
        <w:rPr>
          <w:rFonts w:ascii="Times New Roman" w:hAnsi="Times New Roman" w:cs="Times New Roman"/>
          <w:b/>
          <w:bCs/>
          <w:sz w:val="24"/>
          <w:szCs w:val="24"/>
        </w:rPr>
      </w:pPr>
    </w:p>
    <w:p w14:paraId="4A5077DE" w14:textId="77777777" w:rsidR="00861436" w:rsidRDefault="00861436" w:rsidP="00410047">
      <w:pPr>
        <w:rPr>
          <w:rFonts w:ascii="Times New Roman" w:hAnsi="Times New Roman" w:cs="Times New Roman"/>
          <w:b/>
          <w:bCs/>
          <w:sz w:val="24"/>
          <w:szCs w:val="24"/>
        </w:rPr>
      </w:pPr>
    </w:p>
    <w:p w14:paraId="69BD011D" w14:textId="77777777" w:rsidR="00861436" w:rsidRDefault="00861436" w:rsidP="00410047">
      <w:pPr>
        <w:rPr>
          <w:rFonts w:ascii="Times New Roman" w:hAnsi="Times New Roman" w:cs="Times New Roman"/>
          <w:b/>
          <w:bCs/>
          <w:sz w:val="24"/>
          <w:szCs w:val="24"/>
        </w:rPr>
      </w:pPr>
    </w:p>
    <w:p w14:paraId="0AFBCD41" w14:textId="77777777" w:rsidR="00861436" w:rsidRDefault="00861436" w:rsidP="00410047">
      <w:pPr>
        <w:rPr>
          <w:rFonts w:ascii="Times New Roman" w:hAnsi="Times New Roman" w:cs="Times New Roman"/>
          <w:b/>
          <w:bCs/>
          <w:sz w:val="24"/>
          <w:szCs w:val="24"/>
        </w:rPr>
      </w:pPr>
    </w:p>
    <w:p w14:paraId="76FB8CE9" w14:textId="41D45CE0"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lastRenderedPageBreak/>
        <w:t>Kasvatustyö</w:t>
      </w:r>
    </w:p>
    <w:p w14:paraId="41A2DAFC" w14:textId="528E69FA" w:rsidR="003F60D5" w:rsidRDefault="003F60D5" w:rsidP="00410047">
      <w:pPr>
        <w:rPr>
          <w:rFonts w:ascii="Times New Roman" w:hAnsi="Times New Roman" w:cs="Times New Roman"/>
          <w:bCs/>
          <w:sz w:val="24"/>
          <w:szCs w:val="24"/>
        </w:rPr>
      </w:pPr>
      <w:r>
        <w:rPr>
          <w:rFonts w:ascii="Times New Roman" w:hAnsi="Times New Roman" w:cs="Times New Roman"/>
          <w:bCs/>
          <w:sz w:val="24"/>
          <w:szCs w:val="24"/>
        </w:rPr>
        <w:t>Vastuuhenkilö: Kirkkoherra</w:t>
      </w:r>
    </w:p>
    <w:p w14:paraId="3C84798E" w14:textId="17BDC6DD" w:rsidR="003F60D5" w:rsidRDefault="003F60D5" w:rsidP="00410047">
      <w:pPr>
        <w:rPr>
          <w:rFonts w:ascii="Times New Roman" w:hAnsi="Times New Roman" w:cs="Times New Roman"/>
          <w:bCs/>
          <w:sz w:val="24"/>
          <w:szCs w:val="24"/>
        </w:rPr>
      </w:pPr>
      <w:r>
        <w:rPr>
          <w:rFonts w:ascii="Times New Roman" w:hAnsi="Times New Roman" w:cs="Times New Roman"/>
          <w:bCs/>
          <w:sz w:val="24"/>
          <w:szCs w:val="24"/>
        </w:rPr>
        <w:t>Resurssi: Kasvatustyöntekijä</w:t>
      </w:r>
      <w:r w:rsidR="00861436">
        <w:rPr>
          <w:rFonts w:ascii="Times New Roman" w:hAnsi="Times New Roman" w:cs="Times New Roman"/>
          <w:bCs/>
          <w:sz w:val="24"/>
          <w:szCs w:val="24"/>
        </w:rPr>
        <w:t xml:space="preserve"> 55 %</w:t>
      </w:r>
      <w:r>
        <w:rPr>
          <w:rFonts w:ascii="Times New Roman" w:hAnsi="Times New Roman" w:cs="Times New Roman"/>
          <w:bCs/>
          <w:sz w:val="24"/>
          <w:szCs w:val="24"/>
        </w:rPr>
        <w:t>,</w:t>
      </w:r>
      <w:r w:rsidR="00861436">
        <w:rPr>
          <w:rFonts w:ascii="Times New Roman" w:hAnsi="Times New Roman" w:cs="Times New Roman"/>
          <w:bCs/>
          <w:sz w:val="24"/>
          <w:szCs w:val="24"/>
        </w:rPr>
        <w:t xml:space="preserve"> seurakuntapastori 10 %</w:t>
      </w:r>
      <w:r>
        <w:rPr>
          <w:rFonts w:ascii="Times New Roman" w:hAnsi="Times New Roman" w:cs="Times New Roman"/>
          <w:bCs/>
          <w:sz w:val="24"/>
          <w:szCs w:val="24"/>
        </w:rPr>
        <w:t xml:space="preserve"> isoset, oman seurakunnan muut työntekijät, kasvatustyön ryhmäläiset</w:t>
      </w:r>
    </w:p>
    <w:p w14:paraId="20ACE8E8" w14:textId="3F75C6F3" w:rsidR="003F60D5" w:rsidRDefault="003F60D5" w:rsidP="00410047">
      <w:pPr>
        <w:rPr>
          <w:rFonts w:ascii="Times New Roman" w:hAnsi="Times New Roman" w:cs="Times New Roman"/>
          <w:bCs/>
          <w:sz w:val="24"/>
          <w:szCs w:val="24"/>
        </w:rPr>
      </w:pPr>
      <w:r>
        <w:rPr>
          <w:rFonts w:ascii="Times New Roman" w:hAnsi="Times New Roman" w:cs="Times New Roman"/>
          <w:bCs/>
          <w:sz w:val="24"/>
          <w:szCs w:val="24"/>
        </w:rPr>
        <w:t xml:space="preserve">Toiminta-ajatus/tehtävä: </w:t>
      </w:r>
    </w:p>
    <w:p w14:paraId="245E3185" w14:textId="7B65F712" w:rsidR="003F60D5" w:rsidRDefault="003F60D5" w:rsidP="00410047">
      <w:pPr>
        <w:rPr>
          <w:rFonts w:ascii="Times New Roman" w:hAnsi="Times New Roman" w:cs="Times New Roman"/>
          <w:bCs/>
          <w:sz w:val="24"/>
          <w:szCs w:val="24"/>
        </w:rPr>
      </w:pPr>
      <w:r>
        <w:rPr>
          <w:rFonts w:ascii="Times New Roman" w:hAnsi="Times New Roman" w:cs="Times New Roman"/>
          <w:bCs/>
          <w:sz w:val="24"/>
          <w:szCs w:val="24"/>
        </w:rPr>
        <w:t xml:space="preserve">Kasvatustyön perustana perheiden antaman kristillisen kasvatuksen tukeminen ja seurakunnan kaikenikäisten jäsenten hengellisen elämän hoitaminen. Kasvatustyön yhtenä tarkoituksena on myös lasten ja nuorten kokonaisvaltaisen kasvun tukeminen. Erityispiirteenä on lainsäädäntö, joka rajaa pois uskonnollisen ja hengellisen toiminnan kouluissa ja varhaiskasvatuksen piirissä olevissa toimintayksiköissä. </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4"/>
      </w:tblGrid>
      <w:tr w:rsidR="00861436" w14:paraId="0541ACEE" w14:textId="77777777" w:rsidTr="00861436">
        <w:trPr>
          <w:trHeight w:val="3108"/>
        </w:trPr>
        <w:tc>
          <w:tcPr>
            <w:tcW w:w="9204" w:type="dxa"/>
          </w:tcPr>
          <w:p w14:paraId="0797577C" w14:textId="77777777" w:rsidR="00861436" w:rsidRDefault="00861436" w:rsidP="00861436">
            <w:pPr>
              <w:ind w:left="18"/>
              <w:rPr>
                <w:rFonts w:ascii="Times New Roman" w:hAnsi="Times New Roman" w:cs="Times New Roman"/>
                <w:bCs/>
                <w:i/>
                <w:sz w:val="24"/>
                <w:szCs w:val="24"/>
              </w:rPr>
            </w:pPr>
            <w:r>
              <w:rPr>
                <w:rFonts w:ascii="Times New Roman" w:hAnsi="Times New Roman" w:cs="Times New Roman"/>
                <w:bCs/>
                <w:i/>
                <w:sz w:val="24"/>
                <w:szCs w:val="24"/>
              </w:rPr>
              <w:t>Talousarvion tavoitteet ja tunnusluvut</w:t>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t>Toteuma</w:t>
            </w:r>
          </w:p>
          <w:p w14:paraId="5403D6B5" w14:textId="77777777" w:rsidR="00861436" w:rsidRDefault="00861436" w:rsidP="00861436">
            <w:pPr>
              <w:spacing w:line="240" w:lineRule="auto"/>
              <w:ind w:left="18"/>
              <w:rPr>
                <w:rFonts w:ascii="Times New Roman" w:hAnsi="Times New Roman" w:cs="Times New Roman"/>
                <w:bCs/>
              </w:rPr>
            </w:pPr>
            <w:r>
              <w:rPr>
                <w:rFonts w:ascii="Times New Roman" w:hAnsi="Times New Roman" w:cs="Times New Roman"/>
                <w:bCs/>
              </w:rPr>
              <w:t>Vahvistaa lasten ja perheiden luontosuhdetta.</w:t>
            </w:r>
          </w:p>
          <w:p w14:paraId="3250D378" w14:textId="77777777" w:rsidR="00861436" w:rsidRDefault="00861436" w:rsidP="00861436">
            <w:pPr>
              <w:spacing w:line="240" w:lineRule="auto"/>
              <w:ind w:left="18"/>
              <w:rPr>
                <w:rFonts w:ascii="Times New Roman" w:hAnsi="Times New Roman" w:cs="Times New Roman"/>
                <w:bCs/>
              </w:rPr>
            </w:pPr>
            <w:r>
              <w:rPr>
                <w:rFonts w:ascii="Times New Roman" w:hAnsi="Times New Roman" w:cs="Times New Roman"/>
                <w:bCs/>
              </w:rPr>
              <w:t>Perheretket eri puolille Punkalaidunta.</w:t>
            </w:r>
          </w:p>
          <w:p w14:paraId="61CD63C8" w14:textId="77777777" w:rsidR="00861436" w:rsidRDefault="00861436" w:rsidP="00861436">
            <w:pPr>
              <w:spacing w:line="240" w:lineRule="auto"/>
              <w:ind w:left="18"/>
              <w:rPr>
                <w:rFonts w:ascii="Times New Roman" w:hAnsi="Times New Roman" w:cs="Times New Roman"/>
                <w:bCs/>
              </w:rPr>
            </w:pPr>
            <w:r>
              <w:rPr>
                <w:rFonts w:ascii="Times New Roman" w:hAnsi="Times New Roman" w:cs="Times New Roman"/>
                <w:bCs/>
              </w:rPr>
              <w:t>Roskakävely.</w:t>
            </w:r>
          </w:p>
          <w:p w14:paraId="1F79CA8C" w14:textId="77777777" w:rsidR="00861436" w:rsidRDefault="00861436" w:rsidP="00861436">
            <w:pPr>
              <w:spacing w:line="240" w:lineRule="auto"/>
              <w:ind w:left="18"/>
              <w:rPr>
                <w:rFonts w:ascii="Times New Roman" w:hAnsi="Times New Roman" w:cs="Times New Roman"/>
                <w:bCs/>
              </w:rPr>
            </w:pPr>
            <w:r>
              <w:rPr>
                <w:rFonts w:ascii="Times New Roman" w:hAnsi="Times New Roman" w:cs="Times New Roman"/>
                <w:bCs/>
              </w:rPr>
              <w:t>Kiinteistöstrategian toteuttamisessa otetaan huomioon</w:t>
            </w:r>
          </w:p>
          <w:p w14:paraId="6B2F00E1" w14:textId="4ED14F0F" w:rsidR="00861436" w:rsidRDefault="00861436" w:rsidP="00861436">
            <w:pPr>
              <w:ind w:left="18"/>
              <w:rPr>
                <w:rFonts w:ascii="Times New Roman" w:hAnsi="Times New Roman" w:cs="Times New Roman"/>
                <w:bCs/>
                <w:i/>
                <w:sz w:val="24"/>
                <w:szCs w:val="24"/>
              </w:rPr>
            </w:pPr>
            <w:r>
              <w:rPr>
                <w:rFonts w:ascii="Times New Roman" w:hAnsi="Times New Roman" w:cs="Times New Roman"/>
                <w:bCs/>
              </w:rPr>
              <w:t>nuorten tarpeet.</w:t>
            </w:r>
          </w:p>
        </w:tc>
      </w:tr>
    </w:tbl>
    <w:p w14:paraId="2B59BC49" w14:textId="6E5DE568"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t>Diakonia</w:t>
      </w:r>
    </w:p>
    <w:p w14:paraId="2336C51D" w14:textId="70CCABDA" w:rsidR="003F60D5" w:rsidRDefault="00A028D4" w:rsidP="00410047">
      <w:pPr>
        <w:rPr>
          <w:rFonts w:ascii="Times New Roman" w:hAnsi="Times New Roman" w:cs="Times New Roman"/>
          <w:bCs/>
          <w:sz w:val="24"/>
          <w:szCs w:val="24"/>
        </w:rPr>
      </w:pPr>
      <w:r>
        <w:rPr>
          <w:rFonts w:ascii="Times New Roman" w:hAnsi="Times New Roman" w:cs="Times New Roman"/>
          <w:bCs/>
          <w:sz w:val="24"/>
          <w:szCs w:val="24"/>
        </w:rPr>
        <w:t>Vastuuhenkilö: Diakoni</w:t>
      </w:r>
    </w:p>
    <w:p w14:paraId="59243E46" w14:textId="7DC994D8" w:rsidR="003F60D5" w:rsidRDefault="003F60D5" w:rsidP="00410047">
      <w:pPr>
        <w:rPr>
          <w:rFonts w:ascii="Times New Roman" w:hAnsi="Times New Roman" w:cs="Times New Roman"/>
          <w:bCs/>
          <w:sz w:val="24"/>
          <w:szCs w:val="24"/>
        </w:rPr>
      </w:pPr>
      <w:r>
        <w:rPr>
          <w:rFonts w:ascii="Times New Roman" w:hAnsi="Times New Roman" w:cs="Times New Roman"/>
          <w:bCs/>
          <w:sz w:val="24"/>
          <w:szCs w:val="24"/>
        </w:rPr>
        <w:t xml:space="preserve">Resurssi: Diakonissa </w:t>
      </w:r>
      <w:r w:rsidR="00861436">
        <w:rPr>
          <w:rFonts w:ascii="Times New Roman" w:hAnsi="Times New Roman" w:cs="Times New Roman"/>
          <w:bCs/>
          <w:sz w:val="24"/>
          <w:szCs w:val="24"/>
        </w:rPr>
        <w:t>80 %, seurakuntapastori 10 %</w:t>
      </w:r>
      <w:r>
        <w:rPr>
          <w:rFonts w:ascii="Times New Roman" w:hAnsi="Times New Roman" w:cs="Times New Roman"/>
          <w:bCs/>
          <w:sz w:val="24"/>
          <w:szCs w:val="24"/>
        </w:rPr>
        <w:t xml:space="preserve"> sekä muu henkilöstö ja vapaaehtoiset.</w:t>
      </w:r>
    </w:p>
    <w:p w14:paraId="4143964D" w14:textId="1CBFA5B3" w:rsidR="00A028D4" w:rsidRDefault="00A028D4" w:rsidP="00410047">
      <w:pPr>
        <w:rPr>
          <w:rFonts w:ascii="Times New Roman" w:hAnsi="Times New Roman" w:cs="Times New Roman"/>
          <w:bCs/>
          <w:sz w:val="24"/>
          <w:szCs w:val="24"/>
        </w:rPr>
      </w:pPr>
      <w:r>
        <w:rPr>
          <w:rFonts w:ascii="Times New Roman" w:hAnsi="Times New Roman" w:cs="Times New Roman"/>
          <w:bCs/>
          <w:sz w:val="24"/>
          <w:szCs w:val="24"/>
        </w:rPr>
        <w:t xml:space="preserve">Toiminta-ajatus/tehtävä: </w:t>
      </w:r>
    </w:p>
    <w:p w14:paraId="7F449792" w14:textId="502C2E83" w:rsidR="00A028D4" w:rsidRDefault="00A028D4" w:rsidP="00410047">
      <w:pPr>
        <w:rPr>
          <w:rFonts w:ascii="Times New Roman" w:hAnsi="Times New Roman" w:cs="Times New Roman"/>
          <w:bCs/>
          <w:sz w:val="24"/>
          <w:szCs w:val="24"/>
        </w:rPr>
      </w:pPr>
      <w:r>
        <w:rPr>
          <w:rFonts w:ascii="Times New Roman" w:hAnsi="Times New Roman" w:cs="Times New Roman"/>
          <w:bCs/>
          <w:sz w:val="24"/>
          <w:szCs w:val="24"/>
        </w:rPr>
        <w:t xml:space="preserve">Auttaa ja tukea kaikenikäisiä avun tarpeessa olevia punkalaitumelaisia aineellisesti, henkisesti ja hengellisesti. </w:t>
      </w: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96"/>
      </w:tblGrid>
      <w:tr w:rsidR="00861436" w14:paraId="2ED4B929" w14:textId="77777777" w:rsidTr="00643015">
        <w:trPr>
          <w:trHeight w:val="58"/>
        </w:trPr>
        <w:tc>
          <w:tcPr>
            <w:tcW w:w="8796" w:type="dxa"/>
          </w:tcPr>
          <w:p w14:paraId="1C14920A" w14:textId="625FACDD" w:rsidR="00861436" w:rsidRDefault="00C74605" w:rsidP="00861436">
            <w:pPr>
              <w:ind w:left="42"/>
              <w:rPr>
                <w:rFonts w:ascii="Times New Roman" w:hAnsi="Times New Roman" w:cs="Times New Roman"/>
                <w:bCs/>
                <w:i/>
                <w:sz w:val="24"/>
                <w:szCs w:val="24"/>
              </w:rPr>
            </w:pPr>
            <w:r>
              <w:rPr>
                <w:rFonts w:ascii="Times New Roman" w:hAnsi="Times New Roman" w:cs="Times New Roman"/>
                <w:bCs/>
                <w:i/>
                <w:sz w:val="24"/>
                <w:szCs w:val="24"/>
              </w:rPr>
              <w:t>T</w:t>
            </w:r>
            <w:r w:rsidR="00861436">
              <w:rPr>
                <w:rFonts w:ascii="Times New Roman" w:hAnsi="Times New Roman" w:cs="Times New Roman"/>
                <w:bCs/>
                <w:i/>
                <w:sz w:val="24"/>
                <w:szCs w:val="24"/>
              </w:rPr>
              <w:t>avoitteet ja tunnusluvut</w:t>
            </w:r>
            <w:r w:rsidR="00861436">
              <w:rPr>
                <w:rFonts w:ascii="Times New Roman" w:hAnsi="Times New Roman" w:cs="Times New Roman"/>
                <w:bCs/>
                <w:i/>
                <w:sz w:val="24"/>
                <w:szCs w:val="24"/>
              </w:rPr>
              <w:tab/>
            </w:r>
            <w:r w:rsidR="00861436">
              <w:rPr>
                <w:rFonts w:ascii="Times New Roman" w:hAnsi="Times New Roman" w:cs="Times New Roman"/>
                <w:bCs/>
                <w:i/>
                <w:sz w:val="24"/>
                <w:szCs w:val="24"/>
              </w:rPr>
              <w:tab/>
            </w:r>
            <w:r w:rsidR="00861436">
              <w:rPr>
                <w:rFonts w:ascii="Times New Roman" w:hAnsi="Times New Roman" w:cs="Times New Roman"/>
                <w:bCs/>
                <w:i/>
                <w:sz w:val="24"/>
                <w:szCs w:val="24"/>
              </w:rPr>
              <w:tab/>
              <w:t>Toteuma</w:t>
            </w:r>
          </w:p>
          <w:p w14:paraId="5C334546" w14:textId="77777777" w:rsidR="00861436" w:rsidRDefault="00861436" w:rsidP="00C74605">
            <w:pPr>
              <w:spacing w:line="240" w:lineRule="auto"/>
              <w:ind w:left="42"/>
              <w:rPr>
                <w:rFonts w:ascii="Times New Roman" w:hAnsi="Times New Roman" w:cs="Times New Roman"/>
                <w:bCs/>
              </w:rPr>
            </w:pPr>
            <w:r>
              <w:rPr>
                <w:rFonts w:ascii="Times New Roman" w:hAnsi="Times New Roman" w:cs="Times New Roman"/>
                <w:bCs/>
              </w:rPr>
              <w:t>Ikäihmisten tavoittaminen ja henkinen ja hengellinen</w:t>
            </w:r>
          </w:p>
          <w:p w14:paraId="35F57EC0" w14:textId="77777777" w:rsidR="00861436" w:rsidRDefault="00861436" w:rsidP="00C74605">
            <w:pPr>
              <w:spacing w:line="240" w:lineRule="auto"/>
              <w:ind w:left="42"/>
              <w:rPr>
                <w:rFonts w:ascii="Times New Roman" w:hAnsi="Times New Roman" w:cs="Times New Roman"/>
                <w:bCs/>
              </w:rPr>
            </w:pPr>
            <w:r>
              <w:rPr>
                <w:rFonts w:ascii="Times New Roman" w:hAnsi="Times New Roman" w:cs="Times New Roman"/>
                <w:bCs/>
              </w:rPr>
              <w:t>tukeminen, kotikäynnit, onnittelukäynnit.</w:t>
            </w:r>
          </w:p>
          <w:p w14:paraId="260C49F1" w14:textId="77777777" w:rsidR="00861436" w:rsidRDefault="00861436" w:rsidP="00C74605">
            <w:pPr>
              <w:spacing w:line="240" w:lineRule="auto"/>
              <w:ind w:left="42"/>
              <w:rPr>
                <w:rFonts w:ascii="Times New Roman" w:hAnsi="Times New Roman" w:cs="Times New Roman"/>
                <w:bCs/>
              </w:rPr>
            </w:pPr>
            <w:r>
              <w:rPr>
                <w:rFonts w:ascii="Times New Roman" w:hAnsi="Times New Roman" w:cs="Times New Roman"/>
                <w:bCs/>
              </w:rPr>
              <w:t xml:space="preserve">Säännöllinen kerhotoiminta, torstaikerhot, arkilounaat, </w:t>
            </w:r>
          </w:p>
          <w:p w14:paraId="407D7340" w14:textId="77777777" w:rsidR="00861436" w:rsidRDefault="00861436" w:rsidP="00C74605">
            <w:pPr>
              <w:spacing w:line="240" w:lineRule="auto"/>
              <w:ind w:left="42"/>
              <w:rPr>
                <w:rFonts w:ascii="Times New Roman" w:hAnsi="Times New Roman" w:cs="Times New Roman"/>
                <w:bCs/>
              </w:rPr>
            </w:pPr>
            <w:r>
              <w:rPr>
                <w:rFonts w:ascii="Times New Roman" w:hAnsi="Times New Roman" w:cs="Times New Roman"/>
                <w:bCs/>
              </w:rPr>
              <w:t xml:space="preserve">naisten raamattupiiri. </w:t>
            </w:r>
          </w:p>
          <w:p w14:paraId="27BB29C8" w14:textId="77777777" w:rsidR="00861436" w:rsidRDefault="00861436" w:rsidP="00C74605">
            <w:pPr>
              <w:spacing w:line="240" w:lineRule="auto"/>
              <w:ind w:left="42"/>
              <w:rPr>
                <w:rFonts w:ascii="Times New Roman" w:hAnsi="Times New Roman" w:cs="Times New Roman"/>
                <w:bCs/>
              </w:rPr>
            </w:pPr>
            <w:r>
              <w:rPr>
                <w:rFonts w:ascii="Times New Roman" w:hAnsi="Times New Roman" w:cs="Times New Roman"/>
                <w:bCs/>
              </w:rPr>
              <w:t>Työikäisten tavoittaminen, raamattuluennot iltaisin, harrastustoimintaa,</w:t>
            </w:r>
          </w:p>
          <w:p w14:paraId="523E94BA" w14:textId="6472612B" w:rsidR="00861436" w:rsidRDefault="00861436" w:rsidP="00C74605">
            <w:pPr>
              <w:spacing w:line="240" w:lineRule="auto"/>
              <w:ind w:left="42"/>
              <w:rPr>
                <w:rFonts w:ascii="Times New Roman" w:hAnsi="Times New Roman" w:cs="Times New Roman"/>
                <w:bCs/>
              </w:rPr>
            </w:pPr>
            <w:r>
              <w:rPr>
                <w:rFonts w:ascii="Times New Roman" w:hAnsi="Times New Roman" w:cs="Times New Roman"/>
                <w:bCs/>
              </w:rPr>
              <w:t xml:space="preserve">ruoka-apu tarvitsijoille ja ohjaus tarvittaessa sosiaalitoimeen ja Kelaan. </w:t>
            </w:r>
          </w:p>
          <w:p w14:paraId="130698B9" w14:textId="5B641B02" w:rsidR="00C74605" w:rsidRDefault="00C74605" w:rsidP="00861436">
            <w:pPr>
              <w:spacing w:line="240" w:lineRule="auto"/>
              <w:ind w:left="42"/>
              <w:rPr>
                <w:rFonts w:ascii="Times New Roman" w:hAnsi="Times New Roman" w:cs="Times New Roman"/>
                <w:bCs/>
              </w:rPr>
            </w:pPr>
            <w:r>
              <w:rPr>
                <w:rFonts w:ascii="Times New Roman" w:hAnsi="Times New Roman" w:cs="Times New Roman"/>
                <w:bCs/>
              </w:rPr>
              <w:t>Uusien kohderyhmien löytäminen, omaishoitajien tavoittaminen.</w:t>
            </w:r>
          </w:p>
          <w:p w14:paraId="23592B09" w14:textId="42FF19D6" w:rsidR="00861436" w:rsidRDefault="00861436" w:rsidP="00861436">
            <w:pPr>
              <w:ind w:left="42"/>
              <w:rPr>
                <w:rFonts w:ascii="Times New Roman" w:hAnsi="Times New Roman" w:cs="Times New Roman"/>
                <w:bCs/>
                <w:i/>
                <w:sz w:val="24"/>
                <w:szCs w:val="24"/>
              </w:rPr>
            </w:pPr>
          </w:p>
        </w:tc>
      </w:tr>
    </w:tbl>
    <w:p w14:paraId="2C98F6E4" w14:textId="329D7373"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lastRenderedPageBreak/>
        <w:t>YV-keräys</w:t>
      </w:r>
    </w:p>
    <w:p w14:paraId="5D62CEE7" w14:textId="250BDDA5" w:rsidR="00BF4F93" w:rsidRDefault="00987E6F" w:rsidP="00410047">
      <w:pPr>
        <w:rPr>
          <w:rFonts w:ascii="Times New Roman" w:hAnsi="Times New Roman" w:cs="Times New Roman"/>
          <w:bCs/>
          <w:sz w:val="24"/>
          <w:szCs w:val="24"/>
        </w:rPr>
      </w:pPr>
      <w:r>
        <w:rPr>
          <w:rFonts w:ascii="Times New Roman" w:hAnsi="Times New Roman" w:cs="Times New Roman"/>
          <w:bCs/>
          <w:sz w:val="24"/>
          <w:szCs w:val="24"/>
        </w:rPr>
        <w:t>Vuoden 2023 Yhteisvastuukeräys kerää varoja nuorten väkivallan ja konfliktien ratkaisuun ja ennaltaehkäisyyn teemalla ”Nuoret väkivaltaisessa maailmassa”. Keräystuotoista 40 % lahjoitetaan Suomeen jaettavaksi puoliksi paikallisseurakunnille</w:t>
      </w:r>
      <w:r w:rsidR="001F675D">
        <w:rPr>
          <w:rFonts w:ascii="Times New Roman" w:hAnsi="Times New Roman" w:cs="Times New Roman"/>
          <w:bCs/>
          <w:sz w:val="24"/>
          <w:szCs w:val="24"/>
        </w:rPr>
        <w:t xml:space="preserve"> ja puoliksi Aseman Lapset ry:lle</w:t>
      </w:r>
      <w:r>
        <w:rPr>
          <w:rFonts w:ascii="Times New Roman" w:hAnsi="Times New Roman" w:cs="Times New Roman"/>
          <w:bCs/>
          <w:sz w:val="24"/>
          <w:szCs w:val="24"/>
        </w:rPr>
        <w:t xml:space="preserve"> nuorten tukemiseksi tehtävään</w:t>
      </w:r>
      <w:r w:rsidR="001F675D">
        <w:rPr>
          <w:rFonts w:ascii="Times New Roman" w:hAnsi="Times New Roman" w:cs="Times New Roman"/>
          <w:bCs/>
          <w:sz w:val="24"/>
          <w:szCs w:val="24"/>
        </w:rPr>
        <w:t xml:space="preserve"> teemanmukaiseen toimintaan. Tuotosta 60 % ohjataan kansainväliseen apuun Kirkon Ulkomaanavun katastrofirahaston kautta.</w:t>
      </w:r>
    </w:p>
    <w:p w14:paraId="03444F6A" w14:textId="42591A24"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t>Sairaalasielunhoito</w:t>
      </w:r>
    </w:p>
    <w:p w14:paraId="6F4CB124" w14:textId="575FBA8A" w:rsidR="00D223CB" w:rsidRPr="00D223CB" w:rsidRDefault="00D223CB" w:rsidP="00410047">
      <w:pPr>
        <w:rPr>
          <w:rFonts w:ascii="Times New Roman" w:hAnsi="Times New Roman" w:cs="Times New Roman"/>
          <w:bCs/>
          <w:sz w:val="24"/>
          <w:szCs w:val="24"/>
        </w:rPr>
      </w:pPr>
      <w:r>
        <w:rPr>
          <w:rFonts w:ascii="Times New Roman" w:hAnsi="Times New Roman" w:cs="Times New Roman"/>
          <w:bCs/>
          <w:sz w:val="24"/>
          <w:szCs w:val="24"/>
        </w:rPr>
        <w:t>Ulvilan seurakunnan kehitysvammatyö Antinkartanossa.</w:t>
      </w:r>
    </w:p>
    <w:p w14:paraId="6EA74D07" w14:textId="4365BC29"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t>Palveleva puhelin</w:t>
      </w:r>
    </w:p>
    <w:p w14:paraId="30F03DD9" w14:textId="0AA5863D" w:rsidR="00861436" w:rsidRPr="00861436" w:rsidRDefault="00861436" w:rsidP="00410047">
      <w:pPr>
        <w:rPr>
          <w:rFonts w:ascii="Times New Roman" w:hAnsi="Times New Roman" w:cs="Times New Roman"/>
          <w:bCs/>
          <w:sz w:val="24"/>
          <w:szCs w:val="24"/>
        </w:rPr>
      </w:pPr>
      <w:r>
        <w:rPr>
          <w:rFonts w:ascii="Times New Roman" w:hAnsi="Times New Roman" w:cs="Times New Roman"/>
          <w:bCs/>
          <w:sz w:val="24"/>
          <w:szCs w:val="24"/>
        </w:rPr>
        <w:t>Seurakunta osallistuu kirkon keskusteluavun k</w:t>
      </w:r>
      <w:r w:rsidR="001F675D">
        <w:rPr>
          <w:rFonts w:ascii="Times New Roman" w:hAnsi="Times New Roman" w:cs="Times New Roman"/>
          <w:bCs/>
          <w:sz w:val="24"/>
          <w:szCs w:val="24"/>
        </w:rPr>
        <w:t>ustannuksiin, arvio noin 600 €</w:t>
      </w:r>
      <w:r>
        <w:rPr>
          <w:rFonts w:ascii="Times New Roman" w:hAnsi="Times New Roman" w:cs="Times New Roman"/>
          <w:bCs/>
          <w:sz w:val="24"/>
          <w:szCs w:val="24"/>
        </w:rPr>
        <w:t>.</w:t>
      </w:r>
    </w:p>
    <w:p w14:paraId="2342F63D" w14:textId="5CCF05BE"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t>Vanhustyö</w:t>
      </w:r>
    </w:p>
    <w:p w14:paraId="0D1C419D" w14:textId="1A8A4576" w:rsidR="00D223CB" w:rsidRPr="00D223CB" w:rsidRDefault="00D223CB" w:rsidP="00410047">
      <w:pPr>
        <w:rPr>
          <w:rFonts w:ascii="Times New Roman" w:hAnsi="Times New Roman" w:cs="Times New Roman"/>
          <w:bCs/>
          <w:sz w:val="24"/>
          <w:szCs w:val="24"/>
        </w:rPr>
      </w:pPr>
      <w:r>
        <w:rPr>
          <w:rFonts w:ascii="Times New Roman" w:hAnsi="Times New Roman" w:cs="Times New Roman"/>
          <w:bCs/>
          <w:sz w:val="24"/>
          <w:szCs w:val="24"/>
        </w:rPr>
        <w:t xml:space="preserve">Vanhustyö käsittää tällä hetkellä kaksi seurakunnan omistukseen perinnön kautta tulleen asunto-osakkeen omistuksen ja niiden vuokrauksen. Asunnot on päätetty myydä nykyisten vuokralaisten lähdettyä. Toinen on nyt myynnissä.  </w:t>
      </w:r>
    </w:p>
    <w:p w14:paraId="5AED53E8" w14:textId="33C1926E"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t>Lähetys</w:t>
      </w:r>
    </w:p>
    <w:p w14:paraId="241B5CCE" w14:textId="0152346A" w:rsidR="00D223CB" w:rsidRDefault="00286133" w:rsidP="00410047">
      <w:pPr>
        <w:rPr>
          <w:rFonts w:ascii="Times New Roman" w:hAnsi="Times New Roman" w:cs="Times New Roman"/>
          <w:bCs/>
          <w:sz w:val="24"/>
          <w:szCs w:val="24"/>
        </w:rPr>
      </w:pPr>
      <w:r>
        <w:rPr>
          <w:rFonts w:ascii="Times New Roman" w:hAnsi="Times New Roman" w:cs="Times New Roman"/>
          <w:bCs/>
          <w:sz w:val="24"/>
          <w:szCs w:val="24"/>
        </w:rPr>
        <w:t>Vastuuhenkilö: Kirkkoherra</w:t>
      </w:r>
    </w:p>
    <w:p w14:paraId="49B1684D" w14:textId="57A66377" w:rsidR="00286133" w:rsidRDefault="00286133" w:rsidP="00410047">
      <w:pPr>
        <w:rPr>
          <w:rFonts w:ascii="Times New Roman" w:hAnsi="Times New Roman" w:cs="Times New Roman"/>
          <w:bCs/>
          <w:sz w:val="24"/>
          <w:szCs w:val="24"/>
        </w:rPr>
      </w:pPr>
      <w:r>
        <w:rPr>
          <w:rFonts w:ascii="Times New Roman" w:hAnsi="Times New Roman" w:cs="Times New Roman"/>
          <w:bCs/>
          <w:sz w:val="24"/>
          <w:szCs w:val="24"/>
        </w:rPr>
        <w:t>Resurssi: Lähetyssihteeri ja muut vapaaehtoiset</w:t>
      </w:r>
    </w:p>
    <w:p w14:paraId="2542A9BE" w14:textId="6420048C" w:rsidR="00286133" w:rsidRDefault="00286133" w:rsidP="00410047">
      <w:pPr>
        <w:rPr>
          <w:rFonts w:ascii="Times New Roman" w:hAnsi="Times New Roman" w:cs="Times New Roman"/>
          <w:bCs/>
          <w:sz w:val="24"/>
          <w:szCs w:val="24"/>
        </w:rPr>
      </w:pPr>
      <w:r>
        <w:rPr>
          <w:rFonts w:ascii="Times New Roman" w:hAnsi="Times New Roman" w:cs="Times New Roman"/>
          <w:bCs/>
          <w:sz w:val="24"/>
          <w:szCs w:val="24"/>
        </w:rPr>
        <w:t>Toiminta-ajatus/tehtävä:</w:t>
      </w:r>
    </w:p>
    <w:p w14:paraId="3B5B4C4C" w14:textId="30695247" w:rsidR="00286133" w:rsidRDefault="00286133" w:rsidP="00410047">
      <w:pPr>
        <w:rPr>
          <w:rFonts w:ascii="Times New Roman" w:hAnsi="Times New Roman" w:cs="Times New Roman"/>
          <w:bCs/>
          <w:sz w:val="24"/>
          <w:szCs w:val="24"/>
        </w:rPr>
      </w:pPr>
      <w:r>
        <w:rPr>
          <w:rFonts w:ascii="Times New Roman" w:hAnsi="Times New Roman" w:cs="Times New Roman"/>
          <w:bCs/>
          <w:sz w:val="24"/>
          <w:szCs w:val="24"/>
        </w:rPr>
        <w:t>Lähetyksen sanoman yllä- ja esilläpito seurakunnan perustehtävänä varainhankinnan ohella. Uuden lähetyssihteerin rekrytointi ja perehdyttäminen.</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20"/>
      </w:tblGrid>
      <w:tr w:rsidR="00C74605" w14:paraId="33B409B3" w14:textId="77777777" w:rsidTr="00C74605">
        <w:trPr>
          <w:trHeight w:val="3420"/>
        </w:trPr>
        <w:tc>
          <w:tcPr>
            <w:tcW w:w="9120" w:type="dxa"/>
          </w:tcPr>
          <w:p w14:paraId="3A70324F" w14:textId="77777777" w:rsidR="00C74605" w:rsidRDefault="00C74605" w:rsidP="00C74605">
            <w:pPr>
              <w:ind w:left="174"/>
              <w:rPr>
                <w:rFonts w:ascii="Times New Roman" w:hAnsi="Times New Roman" w:cs="Times New Roman"/>
                <w:bCs/>
                <w:i/>
                <w:sz w:val="24"/>
                <w:szCs w:val="24"/>
              </w:rPr>
            </w:pPr>
            <w:r>
              <w:rPr>
                <w:rFonts w:ascii="Times New Roman" w:hAnsi="Times New Roman" w:cs="Times New Roman"/>
                <w:bCs/>
                <w:i/>
                <w:sz w:val="24"/>
                <w:szCs w:val="24"/>
              </w:rPr>
              <w:t>Talousarvion tavoitteet ja tunnusluvut</w:t>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t>Toteuma</w:t>
            </w:r>
          </w:p>
          <w:p w14:paraId="7D46C1E2" w14:textId="77777777" w:rsidR="00C74605" w:rsidRPr="00015355" w:rsidRDefault="00C74605" w:rsidP="00C74605">
            <w:pPr>
              <w:spacing w:line="240" w:lineRule="auto"/>
              <w:ind w:left="174"/>
              <w:rPr>
                <w:rFonts w:ascii="Times New Roman" w:hAnsi="Times New Roman" w:cs="Times New Roman"/>
                <w:bCs/>
              </w:rPr>
            </w:pPr>
            <w:r w:rsidRPr="00015355">
              <w:rPr>
                <w:rFonts w:ascii="Times New Roman" w:hAnsi="Times New Roman" w:cs="Times New Roman"/>
                <w:bCs/>
              </w:rPr>
              <w:t>Lähetystyön tunnettuuden lisääminen. Lähetyskahvilat</w:t>
            </w:r>
          </w:p>
          <w:p w14:paraId="1E88FC5B" w14:textId="77777777" w:rsidR="00C74605" w:rsidRPr="00015355" w:rsidRDefault="00C74605" w:rsidP="00C74605">
            <w:pPr>
              <w:spacing w:line="240" w:lineRule="auto"/>
              <w:ind w:left="174"/>
              <w:rPr>
                <w:rFonts w:ascii="Times New Roman" w:hAnsi="Times New Roman" w:cs="Times New Roman"/>
                <w:bCs/>
              </w:rPr>
            </w:pPr>
            <w:r w:rsidRPr="00015355">
              <w:rPr>
                <w:rFonts w:ascii="Times New Roman" w:hAnsi="Times New Roman" w:cs="Times New Roman"/>
                <w:bCs/>
              </w:rPr>
              <w:t>ja lähetysjumpat, joissa lähetysinfoa ja Hosainan kuurojen-</w:t>
            </w:r>
          </w:p>
          <w:p w14:paraId="0845EF47" w14:textId="77777777" w:rsidR="00C74605" w:rsidRPr="00015355" w:rsidRDefault="00C74605" w:rsidP="00C74605">
            <w:pPr>
              <w:spacing w:line="240" w:lineRule="auto"/>
              <w:ind w:left="174"/>
              <w:rPr>
                <w:rFonts w:ascii="Times New Roman" w:hAnsi="Times New Roman" w:cs="Times New Roman"/>
                <w:bCs/>
              </w:rPr>
            </w:pPr>
            <w:r w:rsidRPr="00015355">
              <w:rPr>
                <w:rFonts w:ascii="Times New Roman" w:hAnsi="Times New Roman" w:cs="Times New Roman"/>
                <w:bCs/>
              </w:rPr>
              <w:t xml:space="preserve">koulun esilletuontia. </w:t>
            </w:r>
          </w:p>
          <w:p w14:paraId="7DF91D74" w14:textId="77777777" w:rsidR="00C74605" w:rsidRPr="00015355" w:rsidRDefault="00C74605" w:rsidP="00C74605">
            <w:pPr>
              <w:spacing w:line="240" w:lineRule="auto"/>
              <w:ind w:left="174"/>
              <w:rPr>
                <w:rFonts w:ascii="Times New Roman" w:hAnsi="Times New Roman" w:cs="Times New Roman"/>
                <w:bCs/>
              </w:rPr>
            </w:pPr>
            <w:r w:rsidRPr="00015355">
              <w:rPr>
                <w:rFonts w:ascii="Times New Roman" w:hAnsi="Times New Roman" w:cs="Times New Roman"/>
                <w:bCs/>
              </w:rPr>
              <w:t>Kauneimmat joululaulut, lauluillat, kouluvierailut, kerhovierailut</w:t>
            </w:r>
          </w:p>
          <w:p w14:paraId="58EBE0DA" w14:textId="77777777" w:rsidR="00C74605" w:rsidRPr="00015355" w:rsidRDefault="00C74605" w:rsidP="00C74605">
            <w:pPr>
              <w:spacing w:line="240" w:lineRule="auto"/>
              <w:ind w:left="174"/>
              <w:rPr>
                <w:rFonts w:ascii="Times New Roman" w:hAnsi="Times New Roman" w:cs="Times New Roman"/>
                <w:bCs/>
              </w:rPr>
            </w:pPr>
            <w:r w:rsidRPr="00015355">
              <w:rPr>
                <w:rFonts w:ascii="Times New Roman" w:hAnsi="Times New Roman" w:cs="Times New Roman"/>
                <w:bCs/>
              </w:rPr>
              <w:t>ja rippikoulu.</w:t>
            </w:r>
          </w:p>
          <w:p w14:paraId="4405F5D0" w14:textId="53F94425" w:rsidR="00C74605" w:rsidRDefault="00C74605" w:rsidP="00C74605">
            <w:pPr>
              <w:ind w:left="174"/>
              <w:rPr>
                <w:rFonts w:ascii="Times New Roman" w:hAnsi="Times New Roman" w:cs="Times New Roman"/>
                <w:bCs/>
                <w:i/>
                <w:sz w:val="24"/>
                <w:szCs w:val="24"/>
              </w:rPr>
            </w:pPr>
            <w:r w:rsidRPr="00015355">
              <w:rPr>
                <w:rFonts w:ascii="Times New Roman" w:hAnsi="Times New Roman" w:cs="Times New Roman"/>
                <w:bCs/>
              </w:rPr>
              <w:t>Motoristikirkon tuotto kuurojenkoululle.</w:t>
            </w:r>
          </w:p>
        </w:tc>
      </w:tr>
    </w:tbl>
    <w:p w14:paraId="7A0A8EDB" w14:textId="77777777" w:rsidR="001F675D" w:rsidRDefault="001F675D" w:rsidP="00410047">
      <w:pPr>
        <w:rPr>
          <w:rFonts w:ascii="Times New Roman" w:hAnsi="Times New Roman" w:cs="Times New Roman"/>
          <w:b/>
          <w:bCs/>
          <w:sz w:val="24"/>
          <w:szCs w:val="24"/>
        </w:rPr>
      </w:pPr>
    </w:p>
    <w:p w14:paraId="53663F00" w14:textId="77777777" w:rsidR="001F675D" w:rsidRDefault="001F675D" w:rsidP="00410047">
      <w:pPr>
        <w:rPr>
          <w:rFonts w:ascii="Times New Roman" w:hAnsi="Times New Roman" w:cs="Times New Roman"/>
          <w:b/>
          <w:bCs/>
          <w:sz w:val="24"/>
          <w:szCs w:val="24"/>
        </w:rPr>
      </w:pPr>
    </w:p>
    <w:p w14:paraId="22F0683B" w14:textId="20E6DAD7" w:rsidR="00A028D4" w:rsidRDefault="00C74605" w:rsidP="00410047">
      <w:pPr>
        <w:rPr>
          <w:rFonts w:ascii="Times New Roman" w:hAnsi="Times New Roman" w:cs="Times New Roman"/>
          <w:b/>
          <w:bCs/>
          <w:sz w:val="24"/>
          <w:szCs w:val="24"/>
        </w:rPr>
      </w:pPr>
      <w:r w:rsidRPr="00C74605">
        <w:rPr>
          <w:rFonts w:ascii="Times New Roman" w:hAnsi="Times New Roman" w:cs="Times New Roman"/>
          <w:b/>
          <w:bCs/>
          <w:sz w:val="24"/>
          <w:szCs w:val="24"/>
        </w:rPr>
        <w:lastRenderedPageBreak/>
        <w:t xml:space="preserve">Avustukset: </w:t>
      </w:r>
    </w:p>
    <w:p w14:paraId="28476EE7" w14:textId="10056D1E" w:rsidR="00C74605" w:rsidRPr="00C74605" w:rsidRDefault="00C74605" w:rsidP="00C74605">
      <w:pPr>
        <w:spacing w:line="240" w:lineRule="auto"/>
        <w:rPr>
          <w:rFonts w:ascii="Times New Roman" w:hAnsi="Times New Roman" w:cs="Times New Roman"/>
          <w:bCs/>
        </w:rPr>
      </w:pPr>
      <w:r w:rsidRPr="00C74605">
        <w:rPr>
          <w:rFonts w:ascii="Times New Roman" w:hAnsi="Times New Roman" w:cs="Times New Roman"/>
          <w:bCs/>
        </w:rPr>
        <w:t xml:space="preserve">Suomen Lähetysseura: </w:t>
      </w:r>
      <w:r w:rsidRPr="00C74605">
        <w:rPr>
          <w:rFonts w:ascii="Times New Roman" w:hAnsi="Times New Roman" w:cs="Times New Roman"/>
          <w:bCs/>
        </w:rPr>
        <w:tab/>
      </w:r>
      <w:r w:rsidRPr="00C74605">
        <w:rPr>
          <w:rFonts w:ascii="Times New Roman" w:hAnsi="Times New Roman" w:cs="Times New Roman"/>
          <w:bCs/>
        </w:rPr>
        <w:tab/>
      </w:r>
      <w:r w:rsidRPr="00C74605">
        <w:rPr>
          <w:rFonts w:ascii="Times New Roman" w:hAnsi="Times New Roman" w:cs="Times New Roman"/>
          <w:bCs/>
        </w:rPr>
        <w:tab/>
        <w:t>6000,00 eur</w:t>
      </w:r>
    </w:p>
    <w:p w14:paraId="3B37CEAC" w14:textId="1CBC2678" w:rsidR="00C74605" w:rsidRPr="00C74605" w:rsidRDefault="00C74605" w:rsidP="00C74605">
      <w:pPr>
        <w:spacing w:line="240" w:lineRule="auto"/>
        <w:rPr>
          <w:rFonts w:ascii="Times New Roman" w:hAnsi="Times New Roman" w:cs="Times New Roman"/>
          <w:bCs/>
        </w:rPr>
      </w:pPr>
      <w:r w:rsidRPr="00C74605">
        <w:rPr>
          <w:rFonts w:ascii="Times New Roman" w:hAnsi="Times New Roman" w:cs="Times New Roman"/>
          <w:bCs/>
        </w:rPr>
        <w:t>Pipliaseura</w:t>
      </w:r>
      <w:r w:rsidRPr="00C74605">
        <w:rPr>
          <w:rFonts w:ascii="Times New Roman" w:hAnsi="Times New Roman" w:cs="Times New Roman"/>
          <w:bCs/>
        </w:rPr>
        <w:tab/>
      </w:r>
      <w:r w:rsidRPr="00C74605">
        <w:rPr>
          <w:rFonts w:ascii="Times New Roman" w:hAnsi="Times New Roman" w:cs="Times New Roman"/>
          <w:bCs/>
        </w:rPr>
        <w:tab/>
      </w:r>
      <w:r w:rsidRPr="00C74605">
        <w:rPr>
          <w:rFonts w:ascii="Times New Roman" w:hAnsi="Times New Roman" w:cs="Times New Roman"/>
          <w:bCs/>
        </w:rPr>
        <w:tab/>
      </w:r>
      <w:r w:rsidRPr="00C74605">
        <w:rPr>
          <w:rFonts w:ascii="Times New Roman" w:hAnsi="Times New Roman" w:cs="Times New Roman"/>
          <w:bCs/>
        </w:rPr>
        <w:tab/>
        <w:t xml:space="preserve">  400,00 eur</w:t>
      </w:r>
    </w:p>
    <w:p w14:paraId="791C7EDD" w14:textId="7A101D09" w:rsidR="00C74605" w:rsidRPr="00C74605" w:rsidRDefault="00C74605" w:rsidP="00C74605">
      <w:pPr>
        <w:spacing w:line="240" w:lineRule="auto"/>
        <w:rPr>
          <w:rFonts w:ascii="Times New Roman" w:hAnsi="Times New Roman" w:cs="Times New Roman"/>
          <w:bCs/>
        </w:rPr>
      </w:pPr>
      <w:r w:rsidRPr="00C74605">
        <w:rPr>
          <w:rFonts w:ascii="Times New Roman" w:hAnsi="Times New Roman" w:cs="Times New Roman"/>
          <w:bCs/>
        </w:rPr>
        <w:t>Kirkon Ulkomaanapu</w:t>
      </w:r>
      <w:r w:rsidRPr="00C74605">
        <w:rPr>
          <w:rFonts w:ascii="Times New Roman" w:hAnsi="Times New Roman" w:cs="Times New Roman"/>
          <w:bCs/>
        </w:rPr>
        <w:tab/>
      </w:r>
      <w:r w:rsidRPr="00C74605">
        <w:rPr>
          <w:rFonts w:ascii="Times New Roman" w:hAnsi="Times New Roman" w:cs="Times New Roman"/>
          <w:bCs/>
        </w:rPr>
        <w:tab/>
      </w:r>
      <w:r w:rsidRPr="00C74605">
        <w:rPr>
          <w:rFonts w:ascii="Times New Roman" w:hAnsi="Times New Roman" w:cs="Times New Roman"/>
          <w:bCs/>
        </w:rPr>
        <w:tab/>
        <w:t>2000,00 eur</w:t>
      </w:r>
    </w:p>
    <w:p w14:paraId="50D0505C" w14:textId="77777777" w:rsidR="00C74605" w:rsidRPr="00A028D4" w:rsidRDefault="00C74605" w:rsidP="00410047">
      <w:pPr>
        <w:rPr>
          <w:rFonts w:ascii="Times New Roman" w:hAnsi="Times New Roman" w:cs="Times New Roman"/>
          <w:bCs/>
          <w:sz w:val="24"/>
          <w:szCs w:val="24"/>
        </w:rPr>
      </w:pPr>
    </w:p>
    <w:p w14:paraId="5DB8CBA3" w14:textId="7C5DCD53" w:rsidR="00410047" w:rsidRDefault="00410047" w:rsidP="00410047">
      <w:pPr>
        <w:rPr>
          <w:rFonts w:ascii="Times New Roman" w:hAnsi="Times New Roman" w:cs="Times New Roman"/>
          <w:b/>
          <w:bCs/>
          <w:sz w:val="24"/>
          <w:szCs w:val="24"/>
        </w:rPr>
      </w:pPr>
      <w:r w:rsidRPr="00665015">
        <w:rPr>
          <w:rFonts w:ascii="Times New Roman" w:hAnsi="Times New Roman" w:cs="Times New Roman"/>
          <w:b/>
          <w:bCs/>
          <w:sz w:val="24"/>
          <w:szCs w:val="24"/>
        </w:rPr>
        <w:t>Toimintarahasto</w:t>
      </w:r>
    </w:p>
    <w:p w14:paraId="359AF02D" w14:textId="6BB48803" w:rsidR="00015355" w:rsidRPr="00C74605" w:rsidRDefault="00015355" w:rsidP="00C74605">
      <w:pPr>
        <w:spacing w:line="240" w:lineRule="auto"/>
        <w:rPr>
          <w:rFonts w:ascii="Times New Roman" w:hAnsi="Times New Roman" w:cs="Times New Roman"/>
          <w:bCs/>
        </w:rPr>
      </w:pPr>
      <w:r w:rsidRPr="00C74605">
        <w:rPr>
          <w:rFonts w:ascii="Times New Roman" w:hAnsi="Times New Roman" w:cs="Times New Roman"/>
          <w:bCs/>
        </w:rPr>
        <w:t>Nuorten musiikkitapahtuma, vastuuhenkilö Leena Tasanen</w:t>
      </w:r>
      <w:r w:rsidRPr="00C74605">
        <w:rPr>
          <w:rFonts w:ascii="Times New Roman" w:hAnsi="Times New Roman" w:cs="Times New Roman"/>
          <w:bCs/>
        </w:rPr>
        <w:tab/>
      </w:r>
      <w:r w:rsidR="00C74605">
        <w:rPr>
          <w:rFonts w:ascii="Times New Roman" w:hAnsi="Times New Roman" w:cs="Times New Roman"/>
          <w:bCs/>
        </w:rPr>
        <w:tab/>
      </w:r>
      <w:r w:rsidRPr="00C74605">
        <w:rPr>
          <w:rFonts w:ascii="Times New Roman" w:hAnsi="Times New Roman" w:cs="Times New Roman"/>
          <w:bCs/>
        </w:rPr>
        <w:t>1600</w:t>
      </w:r>
      <w:r w:rsidR="00C74605" w:rsidRPr="00C74605">
        <w:rPr>
          <w:rFonts w:ascii="Times New Roman" w:hAnsi="Times New Roman" w:cs="Times New Roman"/>
          <w:bCs/>
        </w:rPr>
        <w:t>,00 eur</w:t>
      </w:r>
    </w:p>
    <w:p w14:paraId="60997D3E" w14:textId="244897FC" w:rsidR="00C74605" w:rsidRPr="00C74605" w:rsidRDefault="00C74605" w:rsidP="00C74605">
      <w:pPr>
        <w:spacing w:line="240" w:lineRule="auto"/>
        <w:rPr>
          <w:rFonts w:ascii="Times New Roman" w:hAnsi="Times New Roman" w:cs="Times New Roman"/>
          <w:bCs/>
        </w:rPr>
      </w:pPr>
      <w:r w:rsidRPr="00C74605">
        <w:rPr>
          <w:rFonts w:ascii="Times New Roman" w:hAnsi="Times New Roman" w:cs="Times New Roman"/>
          <w:bCs/>
        </w:rPr>
        <w:t>Miesten piirin retkeen tai vastaavaan</w:t>
      </w:r>
      <w:r>
        <w:rPr>
          <w:rFonts w:ascii="Times New Roman" w:hAnsi="Times New Roman" w:cs="Times New Roman"/>
          <w:bCs/>
        </w:rPr>
        <w:t xml:space="preserve">, vastuuhlö Petri Paasikallio </w:t>
      </w:r>
      <w:r>
        <w:rPr>
          <w:rFonts w:ascii="Times New Roman" w:hAnsi="Times New Roman" w:cs="Times New Roman"/>
          <w:bCs/>
        </w:rPr>
        <w:tab/>
      </w:r>
      <w:r w:rsidRPr="00C74605">
        <w:rPr>
          <w:rFonts w:ascii="Times New Roman" w:hAnsi="Times New Roman" w:cs="Times New Roman"/>
          <w:bCs/>
        </w:rPr>
        <w:t>1500,00 eur</w:t>
      </w:r>
    </w:p>
    <w:p w14:paraId="64454E97" w14:textId="1BB7497B" w:rsidR="00C74605" w:rsidRPr="00C74605" w:rsidRDefault="00C74605" w:rsidP="00C74605">
      <w:pPr>
        <w:spacing w:line="240" w:lineRule="auto"/>
        <w:rPr>
          <w:rFonts w:ascii="Times New Roman" w:hAnsi="Times New Roman" w:cs="Times New Roman"/>
          <w:bCs/>
        </w:rPr>
      </w:pPr>
      <w:r w:rsidRPr="00C74605">
        <w:rPr>
          <w:rFonts w:ascii="Times New Roman" w:hAnsi="Times New Roman" w:cs="Times New Roman"/>
          <w:bCs/>
        </w:rPr>
        <w:t>Naisten päivän tilaisuus</w:t>
      </w:r>
      <w:r>
        <w:rPr>
          <w:rFonts w:ascii="Times New Roman" w:hAnsi="Times New Roman" w:cs="Times New Roman"/>
          <w:bCs/>
        </w:rPr>
        <w:t>, vastuuhenkilö Jaana Pyykkö</w:t>
      </w:r>
      <w:r>
        <w:rPr>
          <w:rFonts w:ascii="Times New Roman" w:hAnsi="Times New Roman" w:cs="Times New Roman"/>
          <w:bCs/>
        </w:rPr>
        <w:tab/>
      </w:r>
      <w:r>
        <w:rPr>
          <w:rFonts w:ascii="Times New Roman" w:hAnsi="Times New Roman" w:cs="Times New Roman"/>
          <w:bCs/>
        </w:rPr>
        <w:tab/>
      </w:r>
      <w:r w:rsidRPr="00C74605">
        <w:rPr>
          <w:rFonts w:ascii="Times New Roman" w:hAnsi="Times New Roman" w:cs="Times New Roman"/>
          <w:bCs/>
        </w:rPr>
        <w:t>1500,00 eur</w:t>
      </w:r>
    </w:p>
    <w:p w14:paraId="738EAE3A" w14:textId="6C7656D4" w:rsidR="0093300B" w:rsidRPr="00F1303B" w:rsidRDefault="0093300B" w:rsidP="00410047">
      <w:pPr>
        <w:rPr>
          <w:rFonts w:ascii="Times New Roman" w:hAnsi="Times New Roman" w:cs="Times New Roman"/>
        </w:rPr>
      </w:pPr>
    </w:p>
    <w:p w14:paraId="12EDFCA1" w14:textId="4F015878" w:rsidR="0093300B" w:rsidRPr="00F1303B" w:rsidRDefault="0093300B" w:rsidP="00410047">
      <w:pPr>
        <w:rPr>
          <w:rFonts w:ascii="Times New Roman" w:hAnsi="Times New Roman" w:cs="Times New Roman"/>
        </w:rPr>
      </w:pPr>
      <w:r w:rsidRPr="00F1303B">
        <w:rPr>
          <w:rFonts w:ascii="Times New Roman" w:hAnsi="Times New Roman" w:cs="Times New Roman"/>
          <w:noProof/>
          <w:sz w:val="24"/>
          <w:szCs w:val="24"/>
          <w:lang w:eastAsia="fi-FI"/>
        </w:rPr>
        <w:drawing>
          <wp:inline distT="0" distB="0" distL="0" distR="0" wp14:anchorId="01ABE557" wp14:editId="7B68352A">
            <wp:extent cx="6120130" cy="4316883"/>
            <wp:effectExtent l="0" t="0" r="1270" b="127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316883"/>
                    </a:xfrm>
                    <a:prstGeom prst="rect">
                      <a:avLst/>
                    </a:prstGeom>
                  </pic:spPr>
                </pic:pic>
              </a:graphicData>
            </a:graphic>
          </wp:inline>
        </w:drawing>
      </w:r>
    </w:p>
    <w:p w14:paraId="32482458" w14:textId="77777777" w:rsidR="0093300B" w:rsidRPr="00F1303B" w:rsidRDefault="0093300B" w:rsidP="0093300B">
      <w:pPr>
        <w:rPr>
          <w:rFonts w:ascii="Times New Roman" w:hAnsi="Times New Roman" w:cs="Times New Roman"/>
          <w:i/>
          <w:iCs/>
          <w:color w:val="FF0000"/>
        </w:rPr>
      </w:pPr>
      <w:r w:rsidRPr="00F1303B">
        <w:rPr>
          <w:rFonts w:ascii="Times New Roman" w:hAnsi="Times New Roman" w:cs="Times New Roman"/>
          <w:i/>
          <w:iCs/>
          <w:color w:val="0D0D0D" w:themeColor="text1" w:themeTint="F2"/>
          <w:sz w:val="24"/>
          <w:szCs w:val="24"/>
          <w:lang w:eastAsia="fi-FI"/>
        </w:rPr>
        <w:t>Kirkkovaltuuston myöntämät käyttötalousmäärärahat (toimintakate)</w:t>
      </w:r>
    </w:p>
    <w:p w14:paraId="5248028A" w14:textId="3D6AF7EA" w:rsidR="000F356F" w:rsidRDefault="000F356F" w:rsidP="000F356F">
      <w:pPr>
        <w:rPr>
          <w:rFonts w:ascii="Times New Roman" w:hAnsi="Times New Roman" w:cs="Times New Roman"/>
        </w:rPr>
      </w:pPr>
    </w:p>
    <w:p w14:paraId="4BB592AA" w14:textId="0FC8689D" w:rsidR="000E11B5" w:rsidRDefault="000E11B5" w:rsidP="000F356F">
      <w:pPr>
        <w:rPr>
          <w:rFonts w:ascii="Times New Roman" w:hAnsi="Times New Roman" w:cs="Times New Roman"/>
        </w:rPr>
      </w:pPr>
    </w:p>
    <w:p w14:paraId="1662153F" w14:textId="3BD7D2E5" w:rsidR="000E11B5" w:rsidRDefault="000E11B5" w:rsidP="000F356F">
      <w:pPr>
        <w:rPr>
          <w:rFonts w:ascii="Times New Roman" w:hAnsi="Times New Roman" w:cs="Times New Roman"/>
        </w:rPr>
      </w:pPr>
    </w:p>
    <w:p w14:paraId="6BC2629A" w14:textId="1433E394" w:rsidR="008B3643" w:rsidRPr="00665015" w:rsidRDefault="008B3643" w:rsidP="00501B6D">
      <w:pPr>
        <w:pStyle w:val="Otsikko2"/>
        <w:numPr>
          <w:ilvl w:val="0"/>
          <w:numId w:val="2"/>
        </w:numPr>
        <w:rPr>
          <w:rFonts w:ascii="Times New Roman" w:hAnsi="Times New Roman" w:cs="Times New Roman"/>
          <w:color w:val="0D0D0D" w:themeColor="text1" w:themeTint="F2"/>
        </w:rPr>
      </w:pPr>
      <w:bookmarkStart w:id="8" w:name="_Toc119579724"/>
      <w:r w:rsidRPr="00665015">
        <w:rPr>
          <w:rFonts w:ascii="Times New Roman" w:hAnsi="Times New Roman" w:cs="Times New Roman"/>
          <w:color w:val="0D0D0D" w:themeColor="text1" w:themeTint="F2"/>
        </w:rPr>
        <w:lastRenderedPageBreak/>
        <w:t>Hautaustoimi</w:t>
      </w:r>
      <w:bookmarkEnd w:id="8"/>
      <w:r w:rsidR="001F2AC1" w:rsidRPr="00665015">
        <w:rPr>
          <w:rFonts w:ascii="Times New Roman" w:hAnsi="Times New Roman" w:cs="Times New Roman"/>
          <w:color w:val="0D0D0D" w:themeColor="text1" w:themeTint="F2"/>
        </w:rPr>
        <w:t xml:space="preserve"> </w:t>
      </w:r>
    </w:p>
    <w:p w14:paraId="25AE547F" w14:textId="2BEC5AAA" w:rsidR="00FF42A9" w:rsidRPr="00F1303B" w:rsidRDefault="00FF42A9" w:rsidP="00FF42A9">
      <w:pPr>
        <w:rPr>
          <w:rFonts w:ascii="Times New Roman" w:hAnsi="Times New Roman" w:cs="Times New Roman"/>
        </w:rPr>
      </w:pPr>
    </w:p>
    <w:p w14:paraId="7BF7B0A0" w14:textId="0AB8C909" w:rsidR="00283C91" w:rsidRDefault="007E22E4" w:rsidP="00283C91">
      <w:pPr>
        <w:rPr>
          <w:rFonts w:ascii="Times New Roman" w:hAnsi="Times New Roman" w:cs="Times New Roman"/>
          <w:b/>
          <w:bCs/>
          <w:sz w:val="24"/>
          <w:szCs w:val="24"/>
        </w:rPr>
      </w:pPr>
      <w:r w:rsidRPr="00665015">
        <w:rPr>
          <w:rFonts w:ascii="Times New Roman" w:hAnsi="Times New Roman" w:cs="Times New Roman"/>
          <w:b/>
          <w:bCs/>
          <w:sz w:val="24"/>
          <w:szCs w:val="24"/>
        </w:rPr>
        <w:t>Ruumishuone</w:t>
      </w:r>
      <w:r w:rsidR="00D6078D">
        <w:rPr>
          <w:rFonts w:ascii="Times New Roman" w:hAnsi="Times New Roman" w:cs="Times New Roman"/>
          <w:b/>
          <w:bCs/>
          <w:sz w:val="24"/>
          <w:szCs w:val="24"/>
        </w:rPr>
        <w:t xml:space="preserve"> ja h</w:t>
      </w:r>
      <w:r w:rsidRPr="00665015">
        <w:rPr>
          <w:rFonts w:ascii="Times New Roman" w:hAnsi="Times New Roman" w:cs="Times New Roman"/>
          <w:b/>
          <w:bCs/>
          <w:sz w:val="24"/>
          <w:szCs w:val="24"/>
        </w:rPr>
        <w:t>autausmaa</w:t>
      </w:r>
    </w:p>
    <w:p w14:paraId="7620C229" w14:textId="77777777" w:rsidR="003627CB" w:rsidRDefault="003627CB" w:rsidP="003627CB">
      <w:pPr>
        <w:rPr>
          <w:rFonts w:ascii="Times New Roman" w:hAnsi="Times New Roman" w:cs="Times New Roman"/>
          <w:b/>
          <w:bCs/>
          <w:sz w:val="24"/>
          <w:szCs w:val="24"/>
        </w:rPr>
      </w:pPr>
      <w:r>
        <w:rPr>
          <w:rFonts w:ascii="Times New Roman" w:hAnsi="Times New Roman" w:cs="Times New Roman"/>
          <w:b/>
          <w:bCs/>
          <w:sz w:val="24"/>
          <w:szCs w:val="24"/>
        </w:rPr>
        <w:t>Talousarviovuosi 2023:</w:t>
      </w:r>
    </w:p>
    <w:p w14:paraId="61C5A61A" w14:textId="77777777" w:rsidR="003627CB" w:rsidRPr="00D6078D" w:rsidRDefault="003627CB" w:rsidP="003627CB">
      <w:pPr>
        <w:pStyle w:val="Luettelokappale"/>
        <w:numPr>
          <w:ilvl w:val="0"/>
          <w:numId w:val="29"/>
        </w:numPr>
        <w:rPr>
          <w:rFonts w:ascii="Times New Roman" w:hAnsi="Times New Roman" w:cs="Times New Roman"/>
          <w:b/>
          <w:bCs/>
          <w:sz w:val="24"/>
          <w:szCs w:val="24"/>
        </w:rPr>
      </w:pPr>
      <w:r>
        <w:rPr>
          <w:rFonts w:ascii="Times New Roman" w:hAnsi="Times New Roman" w:cs="Times New Roman"/>
          <w:sz w:val="24"/>
          <w:szCs w:val="24"/>
        </w:rPr>
        <w:t>Seurakunta hankkii akkukäyttöisen siimaleikkurin</w:t>
      </w:r>
    </w:p>
    <w:p w14:paraId="768217C5" w14:textId="34D0727D" w:rsidR="003627CB" w:rsidRPr="002A0AC1" w:rsidRDefault="003627CB" w:rsidP="003627CB">
      <w:pPr>
        <w:pStyle w:val="Luettelokappale"/>
        <w:numPr>
          <w:ilvl w:val="0"/>
          <w:numId w:val="29"/>
        </w:numPr>
        <w:rPr>
          <w:rFonts w:ascii="Times New Roman" w:hAnsi="Times New Roman" w:cs="Times New Roman"/>
          <w:b/>
          <w:bCs/>
          <w:sz w:val="24"/>
          <w:szCs w:val="24"/>
        </w:rPr>
      </w:pPr>
      <w:r>
        <w:rPr>
          <w:rFonts w:ascii="Times New Roman" w:hAnsi="Times New Roman" w:cs="Times New Roman"/>
          <w:sz w:val="24"/>
          <w:szCs w:val="24"/>
        </w:rPr>
        <w:t>Kesä- ja kausityöntekijöiden resurssitarkistukset ja tarkoituksenmukainen mitoitus</w:t>
      </w:r>
    </w:p>
    <w:p w14:paraId="598CF41B" w14:textId="77777777" w:rsidR="002A0AC1" w:rsidRPr="00283C91" w:rsidRDefault="002A0AC1" w:rsidP="002A0AC1">
      <w:pPr>
        <w:rPr>
          <w:rFonts w:ascii="Times New Roman" w:hAnsi="Times New Roman" w:cs="Times New Roman"/>
          <w:sz w:val="24"/>
          <w:szCs w:val="24"/>
        </w:rPr>
      </w:pPr>
    </w:p>
    <w:p w14:paraId="60413E04" w14:textId="2FD102FC" w:rsidR="002A0AC1" w:rsidRPr="00283C91" w:rsidRDefault="002A0AC1" w:rsidP="00650399">
      <w:pPr>
        <w:jc w:val="both"/>
        <w:rPr>
          <w:rFonts w:ascii="Times New Roman" w:hAnsi="Times New Roman" w:cs="Times New Roman"/>
          <w:sz w:val="24"/>
          <w:szCs w:val="24"/>
        </w:rPr>
      </w:pPr>
      <w:r w:rsidRPr="00283C91">
        <w:rPr>
          <w:rFonts w:ascii="Times New Roman" w:hAnsi="Times New Roman" w:cs="Times New Roman"/>
          <w:sz w:val="24"/>
          <w:szCs w:val="24"/>
        </w:rPr>
        <w:t>Isojen kivien poistosta ja paikoilleen laitosta huolehtivat kiviliikkeet. Seurakunnan kivien poiston tuntihinta kattaa pienten kivien ja reunakivien poiston. Jos reunakivet poistetaan pysyvästi, seurakunta ei peri siitä maksua.</w:t>
      </w:r>
    </w:p>
    <w:p w14:paraId="41F5031C" w14:textId="7436E417" w:rsidR="002A0AC1" w:rsidRPr="00283C91" w:rsidRDefault="002A0AC1" w:rsidP="002A0AC1">
      <w:pPr>
        <w:rPr>
          <w:rFonts w:ascii="Times New Roman" w:hAnsi="Times New Roman" w:cs="Times New Roman"/>
          <w:sz w:val="24"/>
          <w:szCs w:val="24"/>
        </w:rPr>
      </w:pPr>
      <w:r>
        <w:rPr>
          <w:rFonts w:ascii="Times New Roman" w:hAnsi="Times New Roman" w:cs="Times New Roman"/>
          <w:sz w:val="24"/>
          <w:szCs w:val="24"/>
        </w:rPr>
        <w:t>Seurakuntamestarin</w:t>
      </w:r>
      <w:r w:rsidR="009375F6">
        <w:rPr>
          <w:rFonts w:ascii="Times New Roman" w:hAnsi="Times New Roman" w:cs="Times New Roman"/>
          <w:sz w:val="24"/>
          <w:szCs w:val="24"/>
        </w:rPr>
        <w:t xml:space="preserve"> palkasta 30 %</w:t>
      </w:r>
      <w:r>
        <w:rPr>
          <w:rFonts w:ascii="Times New Roman" w:hAnsi="Times New Roman" w:cs="Times New Roman"/>
          <w:sz w:val="24"/>
          <w:szCs w:val="24"/>
        </w:rPr>
        <w:t xml:space="preserve"> </w:t>
      </w:r>
      <w:r w:rsidR="001D07BD">
        <w:rPr>
          <w:rFonts w:ascii="Times New Roman" w:hAnsi="Times New Roman" w:cs="Times New Roman"/>
          <w:sz w:val="24"/>
          <w:szCs w:val="24"/>
        </w:rPr>
        <w:t xml:space="preserve">ja kausityöntekijöiden </w:t>
      </w:r>
      <w:r>
        <w:rPr>
          <w:rFonts w:ascii="Times New Roman" w:hAnsi="Times New Roman" w:cs="Times New Roman"/>
          <w:sz w:val="24"/>
          <w:szCs w:val="24"/>
        </w:rPr>
        <w:t xml:space="preserve">resurssista olennainen osa kohdistuu hautaustoimeen. </w:t>
      </w:r>
      <w:r w:rsidRPr="00283C91">
        <w:rPr>
          <w:rFonts w:ascii="Times New Roman" w:hAnsi="Times New Roman" w:cs="Times New Roman"/>
          <w:sz w:val="24"/>
          <w:szCs w:val="24"/>
        </w:rPr>
        <w:t>Haudankaivuusta on tehty ulkopuolisen urakoitsijan kanssa toistaiseksi voimassa oleva sopimus.</w:t>
      </w:r>
    </w:p>
    <w:p w14:paraId="6F8512F9" w14:textId="77777777" w:rsidR="002A0AC1" w:rsidRPr="00283C91" w:rsidRDefault="002A0AC1" w:rsidP="002A0AC1">
      <w:pPr>
        <w:jc w:val="both"/>
        <w:rPr>
          <w:rFonts w:ascii="Times New Roman" w:hAnsi="Times New Roman" w:cs="Times New Roman"/>
          <w:sz w:val="24"/>
          <w:szCs w:val="24"/>
        </w:rPr>
      </w:pPr>
      <w:r w:rsidRPr="00283C91">
        <w:rPr>
          <w:rFonts w:ascii="Times New Roman" w:hAnsi="Times New Roman" w:cs="Times New Roman"/>
          <w:sz w:val="24"/>
          <w:szCs w:val="24"/>
        </w:rPr>
        <w:t>Seurakunnan hautapaikat ovat ainaishautoja sekä 50 vuoden ja 25 vuoden määräaikaishautoja. Uudet haudat annetaan 25 vuoden ajaksi, mutta hautapaikan voi lunastaa uudelleen määräajan päätyttyä.</w:t>
      </w:r>
    </w:p>
    <w:p w14:paraId="5F35D770" w14:textId="77777777" w:rsidR="002A0AC1" w:rsidRPr="003627CB" w:rsidRDefault="002A0AC1" w:rsidP="002A0AC1">
      <w:pPr>
        <w:jc w:val="both"/>
        <w:rPr>
          <w:rFonts w:ascii="Times New Roman" w:hAnsi="Times New Roman" w:cs="Times New Roman"/>
          <w:sz w:val="24"/>
          <w:szCs w:val="24"/>
        </w:rPr>
      </w:pPr>
      <w:r w:rsidRPr="00283C91">
        <w:rPr>
          <w:rFonts w:ascii="Times New Roman" w:hAnsi="Times New Roman" w:cs="Times New Roman"/>
          <w:sz w:val="24"/>
          <w:szCs w:val="24"/>
        </w:rPr>
        <w:t>Kirkkoon kuulumattomien vainajien siunaus- ja hautauspäiviksi esitetään arkipäiviä maanantaista torstaihin. Näin perjantai ja lauantai jäävät kirkon jäsenten hautauspäiviksi.</w:t>
      </w:r>
    </w:p>
    <w:p w14:paraId="76978FA3" w14:textId="77777777" w:rsidR="00283C91" w:rsidRPr="00283C91" w:rsidRDefault="00283C91" w:rsidP="00283C91">
      <w:pPr>
        <w:rPr>
          <w:rFonts w:ascii="Times New Roman" w:hAnsi="Times New Roman" w:cs="Times New Roman"/>
          <w:sz w:val="24"/>
          <w:szCs w:val="24"/>
        </w:rPr>
      </w:pPr>
    </w:p>
    <w:p w14:paraId="0856182B" w14:textId="69E9D9A6" w:rsidR="0093300B" w:rsidRPr="00F1303B" w:rsidRDefault="0093300B" w:rsidP="007E22E4">
      <w:pPr>
        <w:rPr>
          <w:rFonts w:ascii="Times New Roman" w:hAnsi="Times New Roman" w:cs="Times New Roman"/>
        </w:rPr>
      </w:pPr>
      <w:r w:rsidRPr="00F1303B">
        <w:rPr>
          <w:rFonts w:ascii="Times New Roman" w:hAnsi="Times New Roman" w:cs="Times New Roman"/>
          <w:noProof/>
          <w:sz w:val="24"/>
          <w:szCs w:val="24"/>
          <w:lang w:eastAsia="fi-FI"/>
        </w:rPr>
        <w:drawing>
          <wp:inline distT="0" distB="0" distL="0" distR="0" wp14:anchorId="4B4F9FB4" wp14:editId="398B3B62">
            <wp:extent cx="6120130" cy="3520310"/>
            <wp:effectExtent l="0" t="0" r="127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20310"/>
                    </a:xfrm>
                    <a:prstGeom prst="rect">
                      <a:avLst/>
                    </a:prstGeom>
                  </pic:spPr>
                </pic:pic>
              </a:graphicData>
            </a:graphic>
          </wp:inline>
        </w:drawing>
      </w:r>
    </w:p>
    <w:p w14:paraId="248A433E" w14:textId="4B39F0A8" w:rsidR="00EF1752" w:rsidRDefault="0093300B" w:rsidP="0093300B">
      <w:pPr>
        <w:rPr>
          <w:rFonts w:ascii="Times New Roman" w:hAnsi="Times New Roman" w:cs="Times New Roman"/>
          <w:i/>
          <w:iCs/>
          <w:color w:val="0D0D0D" w:themeColor="text1" w:themeTint="F2"/>
          <w:sz w:val="24"/>
          <w:szCs w:val="24"/>
          <w:lang w:eastAsia="fi-FI"/>
        </w:rPr>
      </w:pPr>
      <w:r w:rsidRPr="00F1303B">
        <w:rPr>
          <w:rFonts w:ascii="Times New Roman" w:hAnsi="Times New Roman" w:cs="Times New Roman"/>
          <w:i/>
          <w:iCs/>
          <w:color w:val="0D0D0D" w:themeColor="text1" w:themeTint="F2"/>
          <w:sz w:val="24"/>
          <w:szCs w:val="24"/>
          <w:lang w:eastAsia="fi-FI"/>
        </w:rPr>
        <w:t>Kirkkovaltuuston myöntämät käyttötalousmäärärahat (toimintakate)</w:t>
      </w:r>
    </w:p>
    <w:p w14:paraId="0DAC4FED" w14:textId="77777777" w:rsidR="000E11B5" w:rsidRDefault="000E11B5" w:rsidP="0093300B">
      <w:pPr>
        <w:rPr>
          <w:rFonts w:ascii="Times New Roman" w:hAnsi="Times New Roman" w:cs="Times New Roman"/>
          <w:i/>
          <w:iCs/>
          <w:color w:val="FF0000"/>
        </w:rPr>
      </w:pPr>
    </w:p>
    <w:p w14:paraId="645BE611" w14:textId="77777777" w:rsidR="000E11B5" w:rsidRPr="005373DB" w:rsidRDefault="000E11B5" w:rsidP="000E11B5">
      <w:pPr>
        <w:rPr>
          <w:rFonts w:ascii="Times New Roman" w:hAnsi="Times New Roman" w:cs="Times New Roman"/>
          <w:b/>
          <w:bCs/>
          <w:sz w:val="24"/>
          <w:szCs w:val="24"/>
        </w:rPr>
      </w:pPr>
      <w:r w:rsidRPr="005373DB">
        <w:rPr>
          <w:rFonts w:ascii="Times New Roman" w:hAnsi="Times New Roman" w:cs="Times New Roman"/>
          <w:b/>
          <w:bCs/>
          <w:sz w:val="24"/>
          <w:szCs w:val="24"/>
        </w:rPr>
        <w:t>Hautapaikkamaksut talousarviovuonna 2023:</w:t>
      </w:r>
    </w:p>
    <w:p w14:paraId="3495FD28" w14:textId="77777777" w:rsidR="000E11B5" w:rsidRPr="00283C91" w:rsidRDefault="000E11B5" w:rsidP="000E11B5">
      <w:pPr>
        <w:rPr>
          <w:rFonts w:ascii="Times New Roman" w:hAnsi="Times New Roman" w:cs="Times New Roman"/>
          <w:sz w:val="24"/>
          <w:szCs w:val="24"/>
        </w:rPr>
      </w:pPr>
      <w:r w:rsidRPr="00283C91">
        <w:rPr>
          <w:rFonts w:ascii="Times New Roman" w:hAnsi="Times New Roman" w:cs="Times New Roman"/>
          <w:sz w:val="24"/>
          <w:szCs w:val="24"/>
        </w:rPr>
        <w:tab/>
      </w:r>
      <w:r w:rsidRPr="00283C91">
        <w:rPr>
          <w:rFonts w:ascii="Times New Roman" w:hAnsi="Times New Roman" w:cs="Times New Roman"/>
          <w:sz w:val="24"/>
          <w:szCs w:val="24"/>
        </w:rPr>
        <w:tab/>
      </w:r>
      <w:r w:rsidRPr="00283C91">
        <w:rPr>
          <w:rFonts w:ascii="Times New Roman" w:hAnsi="Times New Roman" w:cs="Times New Roman"/>
          <w:sz w:val="24"/>
          <w:szCs w:val="24"/>
        </w:rPr>
        <w:tab/>
        <w:t>Punkalaitumelainen</w:t>
      </w:r>
      <w:r w:rsidRPr="00283C91">
        <w:rPr>
          <w:rFonts w:ascii="Times New Roman" w:hAnsi="Times New Roman" w:cs="Times New Roman"/>
          <w:sz w:val="24"/>
          <w:szCs w:val="24"/>
        </w:rPr>
        <w:tab/>
        <w:t xml:space="preserve">       Vieraskuntalainen</w:t>
      </w:r>
    </w:p>
    <w:p w14:paraId="791DBF58" w14:textId="77777777" w:rsidR="000E11B5" w:rsidRPr="00283C91" w:rsidRDefault="000E11B5" w:rsidP="000E11B5">
      <w:pPr>
        <w:rPr>
          <w:rFonts w:ascii="Times New Roman" w:hAnsi="Times New Roman" w:cs="Times New Roman"/>
          <w:sz w:val="24"/>
          <w:szCs w:val="24"/>
        </w:rPr>
      </w:pPr>
      <w:r w:rsidRPr="00283C91">
        <w:rPr>
          <w:rFonts w:ascii="Times New Roman" w:hAnsi="Times New Roman" w:cs="Times New Roman"/>
          <w:sz w:val="24"/>
          <w:szCs w:val="24"/>
        </w:rPr>
        <w:tab/>
      </w:r>
      <w:r w:rsidRPr="00283C91">
        <w:rPr>
          <w:rFonts w:ascii="Times New Roman" w:hAnsi="Times New Roman" w:cs="Times New Roman"/>
          <w:sz w:val="24"/>
          <w:szCs w:val="24"/>
        </w:rPr>
        <w:tab/>
      </w:r>
      <w:r w:rsidRPr="00283C91">
        <w:rPr>
          <w:rFonts w:ascii="Times New Roman" w:hAnsi="Times New Roman" w:cs="Times New Roman"/>
          <w:sz w:val="24"/>
          <w:szCs w:val="24"/>
        </w:rPr>
        <w:tab/>
        <w:t>2022</w:t>
      </w:r>
      <w:r w:rsidRPr="00283C91">
        <w:rPr>
          <w:rFonts w:ascii="Times New Roman" w:hAnsi="Times New Roman" w:cs="Times New Roman"/>
          <w:sz w:val="24"/>
          <w:szCs w:val="24"/>
        </w:rPr>
        <w:tab/>
        <w:t>2023</w:t>
      </w:r>
      <w:r w:rsidRPr="00283C91">
        <w:rPr>
          <w:rFonts w:ascii="Times New Roman" w:hAnsi="Times New Roman" w:cs="Times New Roman"/>
          <w:sz w:val="24"/>
          <w:szCs w:val="24"/>
        </w:rPr>
        <w:tab/>
        <w:t xml:space="preserve">       2022</w:t>
      </w:r>
      <w:r w:rsidRPr="00283C91">
        <w:rPr>
          <w:rFonts w:ascii="Times New Roman" w:hAnsi="Times New Roman" w:cs="Times New Roman"/>
          <w:sz w:val="24"/>
          <w:szCs w:val="24"/>
        </w:rPr>
        <w:tab/>
        <w:t xml:space="preserve">          2023</w:t>
      </w:r>
    </w:p>
    <w:p w14:paraId="05428EAE" w14:textId="77777777" w:rsidR="000E11B5" w:rsidRPr="00283C91" w:rsidRDefault="000E11B5" w:rsidP="000E11B5">
      <w:pPr>
        <w:rPr>
          <w:rFonts w:ascii="Times New Roman" w:hAnsi="Times New Roman" w:cs="Times New Roman"/>
          <w:sz w:val="24"/>
          <w:szCs w:val="24"/>
        </w:rPr>
      </w:pPr>
    </w:p>
    <w:p w14:paraId="6568587D" w14:textId="77777777" w:rsidR="000E11B5" w:rsidRPr="00283C91" w:rsidRDefault="000E11B5" w:rsidP="000E11B5">
      <w:pPr>
        <w:rPr>
          <w:rFonts w:ascii="Times New Roman" w:hAnsi="Times New Roman" w:cs="Times New Roman"/>
          <w:sz w:val="24"/>
          <w:szCs w:val="24"/>
        </w:rPr>
      </w:pPr>
      <w:r w:rsidRPr="00283C91">
        <w:rPr>
          <w:rFonts w:ascii="Times New Roman" w:hAnsi="Times New Roman" w:cs="Times New Roman"/>
          <w:sz w:val="24"/>
          <w:szCs w:val="24"/>
        </w:rPr>
        <w:t>Hautapaikka</w:t>
      </w:r>
      <w:r w:rsidRPr="00283C91">
        <w:rPr>
          <w:rFonts w:ascii="Times New Roman" w:hAnsi="Times New Roman" w:cs="Times New Roman"/>
          <w:sz w:val="24"/>
          <w:szCs w:val="24"/>
        </w:rPr>
        <w:tab/>
      </w:r>
      <w:r w:rsidRPr="00283C91">
        <w:rPr>
          <w:rFonts w:ascii="Times New Roman" w:hAnsi="Times New Roman" w:cs="Times New Roman"/>
          <w:sz w:val="24"/>
          <w:szCs w:val="24"/>
        </w:rPr>
        <w:tab/>
      </w:r>
      <w:r w:rsidRPr="00283C91">
        <w:rPr>
          <w:rFonts w:ascii="Times New Roman" w:hAnsi="Times New Roman" w:cs="Times New Roman"/>
          <w:sz w:val="24"/>
          <w:szCs w:val="24"/>
        </w:rPr>
        <w:tab/>
        <w:t>450               450</w:t>
      </w:r>
      <w:r w:rsidRPr="00283C91">
        <w:rPr>
          <w:rFonts w:ascii="Times New Roman" w:hAnsi="Times New Roman" w:cs="Times New Roman"/>
          <w:sz w:val="24"/>
          <w:szCs w:val="24"/>
        </w:rPr>
        <w:tab/>
        <w:t xml:space="preserve">       600                  600 </w:t>
      </w:r>
    </w:p>
    <w:p w14:paraId="6F17A4D9" w14:textId="77777777" w:rsidR="000E11B5" w:rsidRPr="00283C91" w:rsidRDefault="000E11B5" w:rsidP="000E11B5">
      <w:pPr>
        <w:rPr>
          <w:rFonts w:ascii="Times New Roman" w:hAnsi="Times New Roman" w:cs="Times New Roman"/>
          <w:sz w:val="24"/>
          <w:szCs w:val="24"/>
        </w:rPr>
      </w:pPr>
      <w:r w:rsidRPr="00283C91">
        <w:rPr>
          <w:rFonts w:ascii="Times New Roman" w:hAnsi="Times New Roman" w:cs="Times New Roman"/>
          <w:sz w:val="24"/>
          <w:szCs w:val="24"/>
        </w:rPr>
        <w:t>Avaus ja peitto</w:t>
      </w:r>
      <w:r w:rsidRPr="00283C91">
        <w:rPr>
          <w:rFonts w:ascii="Times New Roman" w:hAnsi="Times New Roman" w:cs="Times New Roman"/>
          <w:sz w:val="24"/>
          <w:szCs w:val="24"/>
        </w:rPr>
        <w:tab/>
      </w:r>
      <w:r w:rsidRPr="00283C91">
        <w:rPr>
          <w:rFonts w:ascii="Times New Roman" w:hAnsi="Times New Roman" w:cs="Times New Roman"/>
          <w:sz w:val="24"/>
          <w:szCs w:val="24"/>
        </w:rPr>
        <w:tab/>
        <w:t xml:space="preserve">350               350 </w:t>
      </w:r>
      <w:r w:rsidRPr="00283C91">
        <w:rPr>
          <w:rFonts w:ascii="Times New Roman" w:hAnsi="Times New Roman" w:cs="Times New Roman"/>
          <w:sz w:val="24"/>
          <w:szCs w:val="24"/>
        </w:rPr>
        <w:tab/>
        <w:t xml:space="preserve">       550</w:t>
      </w:r>
      <w:r w:rsidRPr="00283C91">
        <w:rPr>
          <w:rFonts w:ascii="Times New Roman" w:hAnsi="Times New Roman" w:cs="Times New Roman"/>
          <w:sz w:val="24"/>
          <w:szCs w:val="24"/>
        </w:rPr>
        <w:tab/>
        <w:t xml:space="preserve">          550</w:t>
      </w:r>
    </w:p>
    <w:p w14:paraId="791C192E" w14:textId="77777777" w:rsidR="000E11B5" w:rsidRPr="00283C91" w:rsidRDefault="000E11B5" w:rsidP="000E11B5">
      <w:pPr>
        <w:rPr>
          <w:rFonts w:ascii="Times New Roman" w:hAnsi="Times New Roman" w:cs="Times New Roman"/>
          <w:sz w:val="24"/>
          <w:szCs w:val="24"/>
        </w:rPr>
      </w:pPr>
      <w:r w:rsidRPr="00283C91">
        <w:rPr>
          <w:rFonts w:ascii="Times New Roman" w:hAnsi="Times New Roman" w:cs="Times New Roman"/>
          <w:sz w:val="24"/>
          <w:szCs w:val="24"/>
        </w:rPr>
        <w:t>Uurnamaksu</w:t>
      </w:r>
      <w:r w:rsidRPr="00283C91">
        <w:rPr>
          <w:rFonts w:ascii="Times New Roman" w:hAnsi="Times New Roman" w:cs="Times New Roman"/>
          <w:sz w:val="24"/>
          <w:szCs w:val="24"/>
        </w:rPr>
        <w:tab/>
      </w:r>
      <w:r w:rsidRPr="00283C91">
        <w:rPr>
          <w:rFonts w:ascii="Times New Roman" w:hAnsi="Times New Roman" w:cs="Times New Roman"/>
          <w:sz w:val="24"/>
          <w:szCs w:val="24"/>
        </w:rPr>
        <w:tab/>
      </w:r>
      <w:r w:rsidRPr="00283C91">
        <w:rPr>
          <w:rFonts w:ascii="Times New Roman" w:hAnsi="Times New Roman" w:cs="Times New Roman"/>
          <w:sz w:val="24"/>
          <w:szCs w:val="24"/>
        </w:rPr>
        <w:tab/>
        <w:t>100               100</w:t>
      </w:r>
      <w:r w:rsidRPr="00283C91">
        <w:rPr>
          <w:rFonts w:ascii="Times New Roman" w:hAnsi="Times New Roman" w:cs="Times New Roman"/>
          <w:sz w:val="24"/>
          <w:szCs w:val="24"/>
        </w:rPr>
        <w:tab/>
        <w:t xml:space="preserve">       115</w:t>
      </w:r>
      <w:r w:rsidRPr="00283C91">
        <w:rPr>
          <w:rFonts w:ascii="Times New Roman" w:hAnsi="Times New Roman" w:cs="Times New Roman"/>
          <w:sz w:val="24"/>
          <w:szCs w:val="24"/>
        </w:rPr>
        <w:tab/>
        <w:t xml:space="preserve">          115</w:t>
      </w:r>
    </w:p>
    <w:p w14:paraId="45FEFFC2" w14:textId="77777777" w:rsidR="000E11B5" w:rsidRPr="00283C91" w:rsidRDefault="000E11B5" w:rsidP="000E11B5">
      <w:pPr>
        <w:rPr>
          <w:rFonts w:ascii="Times New Roman" w:hAnsi="Times New Roman" w:cs="Times New Roman"/>
          <w:sz w:val="24"/>
          <w:szCs w:val="24"/>
        </w:rPr>
      </w:pPr>
      <w:r w:rsidRPr="00283C91">
        <w:rPr>
          <w:rFonts w:ascii="Times New Roman" w:hAnsi="Times New Roman" w:cs="Times New Roman"/>
          <w:sz w:val="24"/>
          <w:szCs w:val="24"/>
        </w:rPr>
        <w:t>Peruskunnostusmaksu</w:t>
      </w:r>
      <w:r w:rsidRPr="00283C91">
        <w:rPr>
          <w:rFonts w:ascii="Times New Roman" w:hAnsi="Times New Roman" w:cs="Times New Roman"/>
          <w:sz w:val="24"/>
          <w:szCs w:val="24"/>
        </w:rPr>
        <w:tab/>
      </w:r>
      <w:r w:rsidRPr="00283C91">
        <w:rPr>
          <w:rFonts w:ascii="Times New Roman" w:hAnsi="Times New Roman" w:cs="Times New Roman"/>
          <w:sz w:val="24"/>
          <w:szCs w:val="24"/>
        </w:rPr>
        <w:tab/>
        <w:t>100               100</w:t>
      </w:r>
      <w:r w:rsidRPr="00283C91">
        <w:rPr>
          <w:rFonts w:ascii="Times New Roman" w:hAnsi="Times New Roman" w:cs="Times New Roman"/>
          <w:sz w:val="24"/>
          <w:szCs w:val="24"/>
        </w:rPr>
        <w:tab/>
        <w:t xml:space="preserve">       115</w:t>
      </w:r>
      <w:r w:rsidRPr="00283C91">
        <w:rPr>
          <w:rFonts w:ascii="Times New Roman" w:hAnsi="Times New Roman" w:cs="Times New Roman"/>
          <w:sz w:val="24"/>
          <w:szCs w:val="24"/>
        </w:rPr>
        <w:tab/>
        <w:t xml:space="preserve">          115</w:t>
      </w:r>
    </w:p>
    <w:p w14:paraId="62A68DAA" w14:textId="77777777" w:rsidR="000E11B5" w:rsidRPr="00283C91" w:rsidRDefault="000E11B5" w:rsidP="000E11B5">
      <w:pPr>
        <w:rPr>
          <w:rFonts w:ascii="Times New Roman" w:hAnsi="Times New Roman" w:cs="Times New Roman"/>
          <w:sz w:val="24"/>
          <w:szCs w:val="24"/>
        </w:rPr>
      </w:pPr>
      <w:r w:rsidRPr="00283C91">
        <w:rPr>
          <w:rFonts w:ascii="Times New Roman" w:hAnsi="Times New Roman" w:cs="Times New Roman"/>
          <w:sz w:val="24"/>
          <w:szCs w:val="24"/>
        </w:rPr>
        <w:t xml:space="preserve">Kivien poisto </w:t>
      </w:r>
      <w:r w:rsidRPr="00283C91">
        <w:rPr>
          <w:rFonts w:ascii="Times New Roman" w:hAnsi="Times New Roman" w:cs="Times New Roman"/>
          <w:sz w:val="24"/>
          <w:szCs w:val="24"/>
        </w:rPr>
        <w:tab/>
        <w:t xml:space="preserve"> </w:t>
      </w:r>
      <w:r w:rsidRPr="00283C91">
        <w:rPr>
          <w:rFonts w:ascii="Times New Roman" w:hAnsi="Times New Roman" w:cs="Times New Roman"/>
          <w:sz w:val="24"/>
          <w:szCs w:val="24"/>
        </w:rPr>
        <w:tab/>
        <w:t xml:space="preserve"> 50 €/h           50 €/h</w:t>
      </w:r>
      <w:r w:rsidRPr="00283C91">
        <w:rPr>
          <w:rFonts w:ascii="Times New Roman" w:hAnsi="Times New Roman" w:cs="Times New Roman"/>
          <w:sz w:val="24"/>
          <w:szCs w:val="24"/>
        </w:rPr>
        <w:tab/>
        <w:t xml:space="preserve">        50 €/h              50 €/h </w:t>
      </w:r>
    </w:p>
    <w:p w14:paraId="2A95AAF2" w14:textId="77777777" w:rsidR="000E11B5" w:rsidRPr="00283C91" w:rsidRDefault="000E11B5" w:rsidP="000E11B5">
      <w:pPr>
        <w:rPr>
          <w:rFonts w:ascii="Times New Roman" w:hAnsi="Times New Roman" w:cs="Times New Roman"/>
          <w:sz w:val="24"/>
          <w:szCs w:val="24"/>
        </w:rPr>
      </w:pPr>
      <w:r w:rsidRPr="00283C91">
        <w:rPr>
          <w:rFonts w:ascii="Times New Roman" w:hAnsi="Times New Roman" w:cs="Times New Roman"/>
          <w:sz w:val="24"/>
          <w:szCs w:val="24"/>
        </w:rPr>
        <w:t xml:space="preserve">Haudan uudelleen lunastus </w:t>
      </w:r>
      <w:r w:rsidRPr="00283C91">
        <w:rPr>
          <w:rFonts w:ascii="Times New Roman" w:hAnsi="Times New Roman" w:cs="Times New Roman"/>
          <w:sz w:val="24"/>
          <w:szCs w:val="24"/>
        </w:rPr>
        <w:tab/>
        <w:t>200               200</w:t>
      </w:r>
      <w:r w:rsidRPr="00283C91">
        <w:rPr>
          <w:rFonts w:ascii="Times New Roman" w:hAnsi="Times New Roman" w:cs="Times New Roman"/>
          <w:sz w:val="24"/>
          <w:szCs w:val="24"/>
        </w:rPr>
        <w:tab/>
        <w:t xml:space="preserve">       200</w:t>
      </w:r>
      <w:r w:rsidRPr="00283C91">
        <w:rPr>
          <w:rFonts w:ascii="Times New Roman" w:hAnsi="Times New Roman" w:cs="Times New Roman"/>
          <w:sz w:val="24"/>
          <w:szCs w:val="24"/>
        </w:rPr>
        <w:tab/>
        <w:t xml:space="preserve">          200</w:t>
      </w:r>
    </w:p>
    <w:p w14:paraId="4ACBC6E0" w14:textId="118DF1EB" w:rsidR="000E11B5" w:rsidRDefault="000E11B5" w:rsidP="000E11B5">
      <w:pPr>
        <w:rPr>
          <w:rFonts w:ascii="Times New Roman" w:hAnsi="Times New Roman" w:cs="Times New Roman"/>
          <w:sz w:val="24"/>
          <w:szCs w:val="24"/>
        </w:rPr>
      </w:pPr>
      <w:r w:rsidRPr="00283C91">
        <w:rPr>
          <w:rFonts w:ascii="Times New Roman" w:hAnsi="Times New Roman" w:cs="Times New Roman"/>
          <w:sz w:val="24"/>
          <w:szCs w:val="24"/>
        </w:rPr>
        <w:t>Sirottelumaksu</w:t>
      </w:r>
      <w:r w:rsidRPr="00283C91">
        <w:rPr>
          <w:rFonts w:ascii="Times New Roman" w:hAnsi="Times New Roman" w:cs="Times New Roman"/>
          <w:sz w:val="24"/>
          <w:szCs w:val="24"/>
        </w:rPr>
        <w:tab/>
      </w:r>
      <w:r w:rsidRPr="00283C91">
        <w:rPr>
          <w:rFonts w:ascii="Times New Roman" w:hAnsi="Times New Roman" w:cs="Times New Roman"/>
          <w:sz w:val="24"/>
          <w:szCs w:val="24"/>
        </w:rPr>
        <w:tab/>
        <w:t xml:space="preserve"> 30                  30                        50                     50</w:t>
      </w:r>
    </w:p>
    <w:p w14:paraId="0D866E56" w14:textId="0CC1DBDB" w:rsidR="00015355" w:rsidRPr="00283C91" w:rsidRDefault="00015355" w:rsidP="000E11B5">
      <w:pPr>
        <w:rPr>
          <w:rFonts w:ascii="Times New Roman" w:hAnsi="Times New Roman" w:cs="Times New Roman"/>
          <w:sz w:val="24"/>
          <w:szCs w:val="24"/>
        </w:rPr>
      </w:pPr>
      <w:r>
        <w:rPr>
          <w:rFonts w:ascii="Times New Roman" w:hAnsi="Times New Roman" w:cs="Times New Roman"/>
          <w:sz w:val="24"/>
          <w:szCs w:val="24"/>
        </w:rPr>
        <w:t xml:space="preserve">Muistolehdon laatan tilaa seurakunta. Laatan hinta on toimittajan kulloinenkin hinta lisättynä </w:t>
      </w:r>
      <w:r w:rsidR="001F675D">
        <w:rPr>
          <w:rFonts w:ascii="Times New Roman" w:hAnsi="Times New Roman" w:cs="Times New Roman"/>
          <w:sz w:val="24"/>
          <w:szCs w:val="24"/>
        </w:rPr>
        <w:t>20,00 euron tilauskululla</w:t>
      </w:r>
      <w:r w:rsidR="00FB2AEB">
        <w:rPr>
          <w:rFonts w:ascii="Times New Roman" w:hAnsi="Times New Roman" w:cs="Times New Roman"/>
          <w:sz w:val="24"/>
          <w:szCs w:val="24"/>
        </w:rPr>
        <w:t xml:space="preserve">. </w:t>
      </w:r>
    </w:p>
    <w:p w14:paraId="06996BBA" w14:textId="77777777" w:rsidR="000E11B5" w:rsidRPr="00F1303B" w:rsidRDefault="000E11B5" w:rsidP="000E11B5">
      <w:pPr>
        <w:rPr>
          <w:rFonts w:ascii="Times New Roman" w:hAnsi="Times New Roman" w:cs="Times New Roman"/>
        </w:rPr>
      </w:pPr>
    </w:p>
    <w:p w14:paraId="2E072D26" w14:textId="77777777" w:rsidR="000E11B5" w:rsidRPr="00F1303B" w:rsidRDefault="000E11B5" w:rsidP="0093300B">
      <w:pPr>
        <w:rPr>
          <w:rFonts w:ascii="Times New Roman" w:hAnsi="Times New Roman" w:cs="Times New Roman"/>
          <w:i/>
          <w:iCs/>
          <w:color w:val="FF0000"/>
        </w:rPr>
      </w:pPr>
    </w:p>
    <w:p w14:paraId="1B4D9055" w14:textId="77777777" w:rsidR="008B3643" w:rsidRPr="00F1303B" w:rsidRDefault="008B3643" w:rsidP="00501B6D">
      <w:pPr>
        <w:rPr>
          <w:rFonts w:ascii="Times New Roman" w:hAnsi="Times New Roman" w:cs="Times New Roman"/>
          <w:color w:val="FF0000"/>
        </w:rPr>
      </w:pPr>
    </w:p>
    <w:p w14:paraId="38E65B63" w14:textId="39D40585" w:rsidR="008B3643" w:rsidRPr="00F1303B" w:rsidRDefault="008B3643" w:rsidP="00CE1AD9">
      <w:pPr>
        <w:pStyle w:val="Otsikko2"/>
        <w:numPr>
          <w:ilvl w:val="0"/>
          <w:numId w:val="2"/>
        </w:numPr>
        <w:rPr>
          <w:rFonts w:ascii="Times New Roman" w:hAnsi="Times New Roman" w:cs="Times New Roman"/>
          <w:color w:val="0D0D0D" w:themeColor="text1" w:themeTint="F2"/>
        </w:rPr>
      </w:pPr>
      <w:bookmarkStart w:id="9" w:name="_Toc119579725"/>
      <w:r w:rsidRPr="00F1303B">
        <w:rPr>
          <w:rFonts w:ascii="Times New Roman" w:hAnsi="Times New Roman" w:cs="Times New Roman"/>
          <w:color w:val="0D0D0D" w:themeColor="text1" w:themeTint="F2"/>
        </w:rPr>
        <w:t>Kiinteistötoimi</w:t>
      </w:r>
      <w:bookmarkEnd w:id="9"/>
    </w:p>
    <w:p w14:paraId="15E48F58" w14:textId="07705669" w:rsidR="009A042F" w:rsidRDefault="009A042F" w:rsidP="009A042F">
      <w:pPr>
        <w:rPr>
          <w:rFonts w:ascii="Times New Roman" w:hAnsi="Times New Roman" w:cs="Times New Roman"/>
        </w:rPr>
      </w:pPr>
    </w:p>
    <w:p w14:paraId="7BAF9E1B" w14:textId="6FF3B45A" w:rsidR="006612D5" w:rsidRDefault="006612D5" w:rsidP="009A042F">
      <w:pPr>
        <w:rPr>
          <w:rFonts w:ascii="Times New Roman" w:hAnsi="Times New Roman" w:cs="Times New Roman"/>
          <w:sz w:val="24"/>
          <w:szCs w:val="24"/>
        </w:rPr>
      </w:pPr>
      <w:r w:rsidRPr="006612D5">
        <w:rPr>
          <w:rFonts w:ascii="Times New Roman" w:hAnsi="Times New Roman" w:cs="Times New Roman"/>
          <w:sz w:val="24"/>
          <w:szCs w:val="24"/>
        </w:rPr>
        <w:t>Tilastokeskuksen mukaan kiinteistön ylläpidon kustannukset nousivat 10,1 % vuoden 2022 toisella neljänneksellä vuoden 2021 vastaavasta ajanjaksosta. Kiinteistön ylläpidon kulueristä eniten kasvoivat sähkökustannukset, 31,3 %. Veden ja jäteveden kustannukset kasvoivat 3,3 %, korjaukset 9,2 %, lämmitys 13,6 %, jätehuolto 6,0 %, hallinto 3,8 %, käyttö ja huolto 2,9 % sekä ulkoalueiden hoito 3,7 %. Siivouksen kustannukset nousivat 1,5 % ja vahinkovakuutukset 11,1 %.</w:t>
      </w:r>
    </w:p>
    <w:p w14:paraId="735AC279" w14:textId="2C4D918F" w:rsidR="009375F6" w:rsidRDefault="005D53D7" w:rsidP="009A042F">
      <w:pPr>
        <w:rPr>
          <w:rFonts w:ascii="Times New Roman" w:hAnsi="Times New Roman" w:cs="Times New Roman"/>
          <w:sz w:val="24"/>
          <w:szCs w:val="24"/>
        </w:rPr>
      </w:pPr>
      <w:r>
        <w:rPr>
          <w:rFonts w:ascii="Times New Roman" w:hAnsi="Times New Roman" w:cs="Times New Roman"/>
          <w:sz w:val="24"/>
          <w:szCs w:val="24"/>
        </w:rPr>
        <w:t xml:space="preserve">Kiinteistötoimen kuluista </w:t>
      </w:r>
      <w:r w:rsidR="009375F6">
        <w:rPr>
          <w:rFonts w:ascii="Times New Roman" w:hAnsi="Times New Roman" w:cs="Times New Roman"/>
          <w:sz w:val="24"/>
          <w:szCs w:val="24"/>
        </w:rPr>
        <w:t>rakennuksille budjetoidaan seurakuntamestarin palkasta 5 % kullekin. Kesätyöntekijöiden palkoista osa budjetoidaan niin ikään rakennusten ja niiden ympäristöjen hoitoon.</w:t>
      </w:r>
    </w:p>
    <w:p w14:paraId="323186BE" w14:textId="77777777" w:rsidR="009375F6" w:rsidRDefault="009375F6" w:rsidP="009A042F">
      <w:pPr>
        <w:rPr>
          <w:rFonts w:ascii="Times New Roman" w:hAnsi="Times New Roman" w:cs="Times New Roman"/>
          <w:sz w:val="24"/>
          <w:szCs w:val="24"/>
        </w:rPr>
      </w:pPr>
    </w:p>
    <w:p w14:paraId="6CFCCB8D" w14:textId="3799B9B9" w:rsidR="00B059BE" w:rsidRDefault="00B059BE" w:rsidP="009A042F">
      <w:pPr>
        <w:rPr>
          <w:rFonts w:ascii="Times New Roman" w:hAnsi="Times New Roman" w:cs="Times New Roman"/>
          <w:sz w:val="24"/>
          <w:szCs w:val="24"/>
        </w:rPr>
      </w:pPr>
    </w:p>
    <w:p w14:paraId="1F76BD1C" w14:textId="77777777" w:rsidR="001F675D" w:rsidRPr="006612D5" w:rsidRDefault="001F675D" w:rsidP="009A042F">
      <w:pPr>
        <w:rPr>
          <w:rFonts w:ascii="Times New Roman" w:hAnsi="Times New Roman" w:cs="Times New Roman"/>
          <w:sz w:val="24"/>
          <w:szCs w:val="24"/>
        </w:rPr>
      </w:pPr>
    </w:p>
    <w:p w14:paraId="33FEA65D" w14:textId="5F70595B" w:rsidR="009A042F" w:rsidRDefault="009A042F" w:rsidP="009A042F">
      <w:pPr>
        <w:rPr>
          <w:rFonts w:ascii="Times New Roman" w:hAnsi="Times New Roman" w:cs="Times New Roman"/>
          <w:b/>
          <w:bCs/>
          <w:sz w:val="24"/>
          <w:szCs w:val="24"/>
        </w:rPr>
      </w:pPr>
      <w:r w:rsidRPr="0084401D">
        <w:rPr>
          <w:rFonts w:ascii="Times New Roman" w:hAnsi="Times New Roman" w:cs="Times New Roman"/>
          <w:b/>
          <w:bCs/>
          <w:sz w:val="24"/>
          <w:szCs w:val="24"/>
        </w:rPr>
        <w:lastRenderedPageBreak/>
        <w:t>Kiinteistötoimen</w:t>
      </w:r>
      <w:r w:rsidR="00FB2AEB">
        <w:rPr>
          <w:rFonts w:ascii="Times New Roman" w:hAnsi="Times New Roman" w:cs="Times New Roman"/>
          <w:b/>
          <w:bCs/>
          <w:sz w:val="24"/>
          <w:szCs w:val="24"/>
        </w:rPr>
        <w:t xml:space="preserve"> puolella tärkeimmät isot asiat:</w:t>
      </w:r>
    </w:p>
    <w:p w14:paraId="7420EED1" w14:textId="2C748E3D" w:rsidR="00FB2AEB" w:rsidRPr="0084401D" w:rsidRDefault="00FB2AEB" w:rsidP="009A042F">
      <w:pPr>
        <w:rPr>
          <w:rFonts w:ascii="Times New Roman" w:hAnsi="Times New Roman" w:cs="Times New Roman"/>
          <w:b/>
          <w:bCs/>
          <w:sz w:val="24"/>
          <w:szCs w:val="24"/>
        </w:rPr>
      </w:pPr>
      <w:r>
        <w:rPr>
          <w:rFonts w:ascii="Times New Roman" w:hAnsi="Times New Roman" w:cs="Times New Roman"/>
          <w:b/>
          <w:bCs/>
          <w:sz w:val="24"/>
          <w:szCs w:val="24"/>
        </w:rPr>
        <w:t>Pappila</w:t>
      </w:r>
    </w:p>
    <w:p w14:paraId="29AF2504" w14:textId="6A043D11" w:rsidR="00DB0BC8" w:rsidRPr="00FB2AEB" w:rsidRDefault="00FB2AEB" w:rsidP="00FB2AEB">
      <w:pPr>
        <w:pStyle w:val="Luettelokappale"/>
        <w:numPr>
          <w:ilvl w:val="0"/>
          <w:numId w:val="32"/>
        </w:numPr>
        <w:rPr>
          <w:rFonts w:ascii="Times New Roman" w:hAnsi="Times New Roman" w:cs="Times New Roman"/>
          <w:sz w:val="24"/>
          <w:szCs w:val="24"/>
        </w:rPr>
      </w:pPr>
      <w:r>
        <w:rPr>
          <w:rFonts w:ascii="Times New Roman" w:hAnsi="Times New Roman" w:cs="Times New Roman"/>
          <w:sz w:val="24"/>
          <w:szCs w:val="24"/>
        </w:rPr>
        <w:t xml:space="preserve">Pappilan myynti, riippusillan alue ja kirkon takana oleva metsälö jätetään seurakunnan omistukseen. </w:t>
      </w:r>
    </w:p>
    <w:p w14:paraId="094C985A" w14:textId="642663E0" w:rsidR="00FB2AEB" w:rsidRPr="00FB2AEB" w:rsidRDefault="00FB2AEB" w:rsidP="00FB2AEB">
      <w:pPr>
        <w:rPr>
          <w:rFonts w:ascii="Times New Roman" w:hAnsi="Times New Roman" w:cs="Times New Roman"/>
          <w:b/>
          <w:sz w:val="24"/>
          <w:szCs w:val="24"/>
        </w:rPr>
      </w:pPr>
      <w:r w:rsidRPr="00FB2AEB">
        <w:rPr>
          <w:rFonts w:ascii="Times New Roman" w:hAnsi="Times New Roman" w:cs="Times New Roman"/>
          <w:b/>
          <w:sz w:val="24"/>
          <w:szCs w:val="24"/>
        </w:rPr>
        <w:t>Seurakuntatalo</w:t>
      </w:r>
    </w:p>
    <w:p w14:paraId="5219738F" w14:textId="3100AC57" w:rsidR="00DB0BC8" w:rsidRPr="00FB2AEB" w:rsidRDefault="00DB0BC8" w:rsidP="00FB2AEB">
      <w:pPr>
        <w:pStyle w:val="Luettelokappale"/>
        <w:numPr>
          <w:ilvl w:val="0"/>
          <w:numId w:val="32"/>
        </w:numPr>
        <w:rPr>
          <w:rFonts w:ascii="Times New Roman" w:hAnsi="Times New Roman" w:cs="Times New Roman"/>
          <w:sz w:val="24"/>
          <w:szCs w:val="24"/>
        </w:rPr>
      </w:pPr>
      <w:r w:rsidRPr="00FB2AEB">
        <w:rPr>
          <w:rFonts w:ascii="Times New Roman" w:hAnsi="Times New Roman" w:cs="Times New Roman"/>
          <w:sz w:val="24"/>
          <w:szCs w:val="24"/>
        </w:rPr>
        <w:t>Seurakuntatalon tarveselvitys ja tältä pohjalta hankesuunnittelu. Näiden pohjalta suunnitelmavuosina korjausten ja hankkeiden toteutus</w:t>
      </w:r>
    </w:p>
    <w:p w14:paraId="58557A46" w14:textId="1C0C769F" w:rsidR="00FB2AEB" w:rsidRPr="00FB2AEB" w:rsidRDefault="00FB2AEB" w:rsidP="00FB2AEB">
      <w:pPr>
        <w:rPr>
          <w:rFonts w:ascii="Times New Roman" w:hAnsi="Times New Roman" w:cs="Times New Roman"/>
          <w:b/>
          <w:sz w:val="24"/>
          <w:szCs w:val="24"/>
        </w:rPr>
      </w:pPr>
      <w:r w:rsidRPr="00FB2AEB">
        <w:rPr>
          <w:rFonts w:ascii="Times New Roman" w:hAnsi="Times New Roman" w:cs="Times New Roman"/>
          <w:b/>
          <w:sz w:val="24"/>
          <w:szCs w:val="24"/>
        </w:rPr>
        <w:t>Kirkko</w:t>
      </w:r>
    </w:p>
    <w:p w14:paraId="25219B6D" w14:textId="18CF0635" w:rsidR="002455E0" w:rsidRPr="00FB2AEB" w:rsidRDefault="00DB0BC8" w:rsidP="00FB2AEB">
      <w:pPr>
        <w:pStyle w:val="Luettelokappale"/>
        <w:numPr>
          <w:ilvl w:val="0"/>
          <w:numId w:val="32"/>
        </w:numPr>
        <w:rPr>
          <w:rFonts w:ascii="Times New Roman" w:hAnsi="Times New Roman" w:cs="Times New Roman"/>
          <w:sz w:val="24"/>
          <w:szCs w:val="24"/>
        </w:rPr>
      </w:pPr>
      <w:r w:rsidRPr="00FB2AEB">
        <w:rPr>
          <w:rFonts w:ascii="Times New Roman" w:hAnsi="Times New Roman" w:cs="Times New Roman"/>
          <w:sz w:val="24"/>
          <w:szCs w:val="24"/>
        </w:rPr>
        <w:t>Kirkon tarveselvitys ja tältä pohjalta hankesuunnittelu. Näiden pohjalta suunnitelmavuosina korjausten ja hankkeiden toteutus</w:t>
      </w:r>
      <w:r w:rsidR="00EF3700" w:rsidRPr="00FB2AEB">
        <w:rPr>
          <w:rFonts w:ascii="Times New Roman" w:hAnsi="Times New Roman" w:cs="Times New Roman"/>
          <w:sz w:val="24"/>
          <w:szCs w:val="24"/>
        </w:rPr>
        <w:t>. Lisäksi kirkon osalta tutkitaan etummaisten penkkien poistamista (esteettömyys ja turvallisuus).</w:t>
      </w:r>
    </w:p>
    <w:p w14:paraId="68B644C8" w14:textId="2B52809B" w:rsidR="00FB2AEB" w:rsidRPr="00FB2AEB" w:rsidRDefault="00FB2AEB" w:rsidP="00FB2AEB">
      <w:pPr>
        <w:rPr>
          <w:rFonts w:ascii="Times New Roman" w:hAnsi="Times New Roman" w:cs="Times New Roman"/>
          <w:b/>
          <w:sz w:val="24"/>
          <w:szCs w:val="24"/>
        </w:rPr>
      </w:pPr>
      <w:r w:rsidRPr="00FB2AEB">
        <w:rPr>
          <w:rFonts w:ascii="Times New Roman" w:hAnsi="Times New Roman" w:cs="Times New Roman"/>
          <w:b/>
          <w:sz w:val="24"/>
          <w:szCs w:val="24"/>
        </w:rPr>
        <w:t>Leirimaja</w:t>
      </w:r>
    </w:p>
    <w:p w14:paraId="0AEDF36D" w14:textId="695DF372" w:rsidR="001D6840" w:rsidRDefault="001D6840" w:rsidP="001F675D">
      <w:pPr>
        <w:ind w:left="360"/>
        <w:rPr>
          <w:rFonts w:ascii="Times New Roman" w:hAnsi="Times New Roman" w:cs="Times New Roman"/>
          <w:sz w:val="24"/>
          <w:szCs w:val="24"/>
        </w:rPr>
      </w:pPr>
      <w:r>
        <w:rPr>
          <w:rFonts w:ascii="Times New Roman" w:hAnsi="Times New Roman" w:cs="Times New Roman"/>
          <w:sz w:val="24"/>
          <w:szCs w:val="24"/>
        </w:rPr>
        <w:t>4. Leirimajan päärakennuksen ja saunarakennuksen</w:t>
      </w:r>
      <w:r w:rsidR="00615940">
        <w:rPr>
          <w:rFonts w:ascii="Times New Roman" w:hAnsi="Times New Roman" w:cs="Times New Roman"/>
          <w:sz w:val="24"/>
          <w:szCs w:val="24"/>
        </w:rPr>
        <w:t xml:space="preserve"> julkisivun korjaus- ja maalaustarpeiden </w:t>
      </w:r>
      <w:r w:rsidR="001F675D">
        <w:rPr>
          <w:rFonts w:ascii="Times New Roman" w:hAnsi="Times New Roman" w:cs="Times New Roman"/>
          <w:sz w:val="24"/>
          <w:szCs w:val="24"/>
        </w:rPr>
        <w:t xml:space="preserve">      </w:t>
      </w:r>
      <w:r w:rsidR="00615940">
        <w:rPr>
          <w:rFonts w:ascii="Times New Roman" w:hAnsi="Times New Roman" w:cs="Times New Roman"/>
          <w:sz w:val="24"/>
          <w:szCs w:val="24"/>
        </w:rPr>
        <w:t>kartoitus</w:t>
      </w:r>
      <w:r w:rsidR="00350C29">
        <w:rPr>
          <w:rFonts w:ascii="Times New Roman" w:hAnsi="Times New Roman" w:cs="Times New Roman"/>
          <w:sz w:val="24"/>
          <w:szCs w:val="24"/>
        </w:rPr>
        <w:t>. Korjaus- ja huoltotoimenpiteiden toteuttaminen talousarviovuonna tai suunnitelmavuosien aikana.</w:t>
      </w:r>
    </w:p>
    <w:p w14:paraId="04A0BFEB" w14:textId="304D8C98" w:rsidR="00DE673E" w:rsidRPr="00B059BE" w:rsidRDefault="004037F9" w:rsidP="001F675D">
      <w:pPr>
        <w:ind w:left="360"/>
        <w:rPr>
          <w:rFonts w:ascii="Times New Roman" w:hAnsi="Times New Roman" w:cs="Times New Roman"/>
          <w:sz w:val="24"/>
          <w:szCs w:val="24"/>
        </w:rPr>
      </w:pPr>
      <w:r w:rsidRPr="00B059BE">
        <w:rPr>
          <w:rFonts w:ascii="Times New Roman" w:hAnsi="Times New Roman" w:cs="Times New Roman"/>
          <w:sz w:val="24"/>
          <w:szCs w:val="24"/>
        </w:rPr>
        <w:t>Ed</w:t>
      </w:r>
      <w:r w:rsidR="00D0190A" w:rsidRPr="00B059BE">
        <w:rPr>
          <w:rFonts w:ascii="Times New Roman" w:hAnsi="Times New Roman" w:cs="Times New Roman"/>
          <w:sz w:val="24"/>
          <w:szCs w:val="24"/>
        </w:rPr>
        <w:t>ellä mainittujen tarveselvitys- ja hankesuunnittelu</w:t>
      </w:r>
      <w:r w:rsidRPr="00B059BE">
        <w:rPr>
          <w:rFonts w:ascii="Times New Roman" w:hAnsi="Times New Roman" w:cs="Times New Roman"/>
          <w:sz w:val="24"/>
          <w:szCs w:val="24"/>
        </w:rPr>
        <w:t xml:space="preserve">tietojen </w:t>
      </w:r>
      <w:r w:rsidR="00D0190A" w:rsidRPr="00B059BE">
        <w:rPr>
          <w:rFonts w:ascii="Times New Roman" w:hAnsi="Times New Roman" w:cs="Times New Roman"/>
          <w:sz w:val="24"/>
          <w:szCs w:val="24"/>
        </w:rPr>
        <w:t xml:space="preserve">on </w:t>
      </w:r>
      <w:r w:rsidRPr="00B059BE">
        <w:rPr>
          <w:rFonts w:ascii="Times New Roman" w:hAnsi="Times New Roman" w:cs="Times New Roman"/>
          <w:sz w:val="24"/>
          <w:szCs w:val="24"/>
        </w:rPr>
        <w:t xml:space="preserve">oltava </w:t>
      </w:r>
      <w:r w:rsidR="00BD43E1">
        <w:rPr>
          <w:rFonts w:ascii="Times New Roman" w:hAnsi="Times New Roman" w:cs="Times New Roman"/>
          <w:sz w:val="24"/>
          <w:szCs w:val="24"/>
        </w:rPr>
        <w:t>käytettävissä</w:t>
      </w:r>
      <w:r w:rsidR="00353E63" w:rsidRPr="00B059BE">
        <w:rPr>
          <w:rFonts w:ascii="Times New Roman" w:hAnsi="Times New Roman" w:cs="Times New Roman"/>
          <w:sz w:val="24"/>
          <w:szCs w:val="24"/>
        </w:rPr>
        <w:t xml:space="preserve"> syksyllä 2023, jotta tältä pohjalta voidaan laatia </w:t>
      </w:r>
      <w:r w:rsidR="00967500" w:rsidRPr="00B059BE">
        <w:rPr>
          <w:rFonts w:ascii="Times New Roman" w:hAnsi="Times New Roman" w:cs="Times New Roman"/>
          <w:sz w:val="24"/>
          <w:szCs w:val="24"/>
        </w:rPr>
        <w:t>vuoden 2024</w:t>
      </w:r>
      <w:r w:rsidRPr="00B059BE">
        <w:rPr>
          <w:rFonts w:ascii="Times New Roman" w:hAnsi="Times New Roman" w:cs="Times New Roman"/>
          <w:sz w:val="24"/>
          <w:szCs w:val="24"/>
        </w:rPr>
        <w:t xml:space="preserve"> talousarvio, </w:t>
      </w:r>
      <w:r w:rsidR="00353E63" w:rsidRPr="00B059BE">
        <w:rPr>
          <w:rFonts w:ascii="Times New Roman" w:hAnsi="Times New Roman" w:cs="Times New Roman"/>
          <w:sz w:val="24"/>
          <w:szCs w:val="24"/>
        </w:rPr>
        <w:t>tehdä tarvittavat</w:t>
      </w:r>
      <w:r w:rsidR="00F70B5A" w:rsidRPr="00B059BE">
        <w:rPr>
          <w:rFonts w:ascii="Times New Roman" w:hAnsi="Times New Roman" w:cs="Times New Roman"/>
          <w:sz w:val="24"/>
          <w:szCs w:val="24"/>
        </w:rPr>
        <w:t xml:space="preserve"> </w:t>
      </w:r>
      <w:r w:rsidRPr="00B059BE">
        <w:rPr>
          <w:rFonts w:ascii="Times New Roman" w:hAnsi="Times New Roman" w:cs="Times New Roman"/>
          <w:sz w:val="24"/>
          <w:szCs w:val="24"/>
        </w:rPr>
        <w:t>investointipäät</w:t>
      </w:r>
      <w:r w:rsidR="00967500" w:rsidRPr="00B059BE">
        <w:rPr>
          <w:rFonts w:ascii="Times New Roman" w:hAnsi="Times New Roman" w:cs="Times New Roman"/>
          <w:sz w:val="24"/>
          <w:szCs w:val="24"/>
        </w:rPr>
        <w:t>öks</w:t>
      </w:r>
      <w:r w:rsidR="00353E63" w:rsidRPr="00B059BE">
        <w:rPr>
          <w:rFonts w:ascii="Times New Roman" w:hAnsi="Times New Roman" w:cs="Times New Roman"/>
          <w:sz w:val="24"/>
          <w:szCs w:val="24"/>
        </w:rPr>
        <w:t>et</w:t>
      </w:r>
      <w:r w:rsidRPr="00B059BE">
        <w:rPr>
          <w:rFonts w:ascii="Times New Roman" w:hAnsi="Times New Roman" w:cs="Times New Roman"/>
          <w:sz w:val="24"/>
          <w:szCs w:val="24"/>
        </w:rPr>
        <w:t xml:space="preserve"> ja </w:t>
      </w:r>
      <w:r w:rsidR="00353E63" w:rsidRPr="00B059BE">
        <w:rPr>
          <w:rFonts w:ascii="Times New Roman" w:hAnsi="Times New Roman" w:cs="Times New Roman"/>
          <w:sz w:val="24"/>
          <w:szCs w:val="24"/>
        </w:rPr>
        <w:t xml:space="preserve">hakea </w:t>
      </w:r>
      <w:r w:rsidRPr="00B059BE">
        <w:rPr>
          <w:rFonts w:ascii="Times New Roman" w:hAnsi="Times New Roman" w:cs="Times New Roman"/>
          <w:sz w:val="24"/>
          <w:szCs w:val="24"/>
        </w:rPr>
        <w:t>mah</w:t>
      </w:r>
      <w:r w:rsidR="00B16313" w:rsidRPr="00B059BE">
        <w:rPr>
          <w:rFonts w:ascii="Times New Roman" w:hAnsi="Times New Roman" w:cs="Times New Roman"/>
          <w:sz w:val="24"/>
          <w:szCs w:val="24"/>
        </w:rPr>
        <w:t>dollis</w:t>
      </w:r>
      <w:r w:rsidR="00353E63" w:rsidRPr="00B059BE">
        <w:rPr>
          <w:rFonts w:ascii="Times New Roman" w:hAnsi="Times New Roman" w:cs="Times New Roman"/>
          <w:sz w:val="24"/>
          <w:szCs w:val="24"/>
        </w:rPr>
        <w:t>et</w:t>
      </w:r>
      <w:r w:rsidR="00B16313" w:rsidRPr="00B059BE">
        <w:rPr>
          <w:rFonts w:ascii="Times New Roman" w:hAnsi="Times New Roman" w:cs="Times New Roman"/>
          <w:sz w:val="24"/>
          <w:szCs w:val="24"/>
        </w:rPr>
        <w:t xml:space="preserve"> </w:t>
      </w:r>
      <w:r w:rsidR="00353E63" w:rsidRPr="00B059BE">
        <w:rPr>
          <w:rFonts w:ascii="Times New Roman" w:hAnsi="Times New Roman" w:cs="Times New Roman"/>
          <w:sz w:val="24"/>
          <w:szCs w:val="24"/>
        </w:rPr>
        <w:t>avustukset</w:t>
      </w:r>
      <w:r w:rsidRPr="00B059BE">
        <w:rPr>
          <w:rFonts w:ascii="Times New Roman" w:hAnsi="Times New Roman" w:cs="Times New Roman"/>
          <w:sz w:val="24"/>
          <w:szCs w:val="24"/>
        </w:rPr>
        <w:t xml:space="preserve"> </w:t>
      </w:r>
      <w:r w:rsidR="00353E63" w:rsidRPr="00B059BE">
        <w:rPr>
          <w:rFonts w:ascii="Times New Roman" w:hAnsi="Times New Roman" w:cs="Times New Roman"/>
          <w:sz w:val="24"/>
          <w:szCs w:val="24"/>
        </w:rPr>
        <w:t>talousarviovuotta 2024 varten.</w:t>
      </w:r>
    </w:p>
    <w:p w14:paraId="0CF76952" w14:textId="7A4E3522" w:rsidR="00FF6E17" w:rsidRDefault="00E41DB1" w:rsidP="001F675D">
      <w:pPr>
        <w:ind w:left="360"/>
        <w:rPr>
          <w:rFonts w:ascii="Times New Roman" w:hAnsi="Times New Roman" w:cs="Times New Roman"/>
          <w:sz w:val="24"/>
          <w:szCs w:val="24"/>
        </w:rPr>
      </w:pPr>
      <w:r w:rsidRPr="00B059BE">
        <w:rPr>
          <w:rFonts w:ascii="Times New Roman" w:hAnsi="Times New Roman" w:cs="Times New Roman"/>
          <w:sz w:val="24"/>
          <w:szCs w:val="24"/>
        </w:rPr>
        <w:t xml:space="preserve">Vuonna 2022 valmistunutta ja hyväksyttyä kiinteistöstrategiaa </w:t>
      </w:r>
      <w:r w:rsidR="00B059BE">
        <w:rPr>
          <w:rFonts w:ascii="Times New Roman" w:hAnsi="Times New Roman" w:cs="Times New Roman"/>
          <w:sz w:val="24"/>
          <w:szCs w:val="24"/>
        </w:rPr>
        <w:t>toteutetaan</w:t>
      </w:r>
      <w:r w:rsidRPr="00B059BE">
        <w:rPr>
          <w:rFonts w:ascii="Times New Roman" w:hAnsi="Times New Roman" w:cs="Times New Roman"/>
          <w:sz w:val="24"/>
          <w:szCs w:val="24"/>
        </w:rPr>
        <w:t xml:space="preserve"> vuodesta 2023 alkaen</w:t>
      </w:r>
      <w:r w:rsidR="00724CEF">
        <w:rPr>
          <w:rFonts w:ascii="Times New Roman" w:hAnsi="Times New Roman" w:cs="Times New Roman"/>
          <w:sz w:val="24"/>
          <w:szCs w:val="24"/>
        </w:rPr>
        <w:t>, minkä vuoksi arvioidut vaikutukset nähdään vasta tulevi</w:t>
      </w:r>
      <w:r w:rsidR="007F49DC">
        <w:rPr>
          <w:rFonts w:ascii="Times New Roman" w:hAnsi="Times New Roman" w:cs="Times New Roman"/>
          <w:sz w:val="24"/>
          <w:szCs w:val="24"/>
        </w:rPr>
        <w:t xml:space="preserve">en vuosien </w:t>
      </w:r>
      <w:r w:rsidR="00605BEF">
        <w:rPr>
          <w:rFonts w:ascii="Times New Roman" w:hAnsi="Times New Roman" w:cs="Times New Roman"/>
          <w:sz w:val="24"/>
          <w:szCs w:val="24"/>
        </w:rPr>
        <w:t>toteuma</w:t>
      </w:r>
      <w:r w:rsidR="007F49DC">
        <w:rPr>
          <w:rFonts w:ascii="Times New Roman" w:hAnsi="Times New Roman" w:cs="Times New Roman"/>
          <w:sz w:val="24"/>
          <w:szCs w:val="24"/>
        </w:rPr>
        <w:t>luvuissa.</w:t>
      </w:r>
    </w:p>
    <w:p w14:paraId="74411758" w14:textId="77777777" w:rsidR="00FF42A9" w:rsidRPr="00F1303B" w:rsidRDefault="00FF42A9" w:rsidP="00FF42A9">
      <w:pPr>
        <w:rPr>
          <w:rFonts w:ascii="Times New Roman" w:hAnsi="Times New Roman" w:cs="Times New Roman"/>
        </w:rPr>
      </w:pPr>
    </w:p>
    <w:p w14:paraId="22675DDD" w14:textId="51650AFC" w:rsidR="00FF42A9" w:rsidRPr="009375F6" w:rsidRDefault="00FF42A9" w:rsidP="009375F6">
      <w:pPr>
        <w:rPr>
          <w:rFonts w:ascii="Times New Roman" w:hAnsi="Times New Roman" w:cs="Times New Roman"/>
          <w:b/>
          <w:bCs/>
          <w:sz w:val="24"/>
          <w:szCs w:val="24"/>
        </w:rPr>
      </w:pPr>
      <w:r w:rsidRPr="009375F6">
        <w:rPr>
          <w:rFonts w:ascii="Times New Roman" w:hAnsi="Times New Roman" w:cs="Times New Roman"/>
          <w:b/>
          <w:bCs/>
          <w:sz w:val="24"/>
          <w:szCs w:val="24"/>
        </w:rPr>
        <w:t>Maatalous</w:t>
      </w:r>
    </w:p>
    <w:p w14:paraId="2C6354D1" w14:textId="2F213361" w:rsidR="00FB2AEB" w:rsidRPr="009375F6" w:rsidRDefault="00FB2AEB" w:rsidP="009375F6">
      <w:pPr>
        <w:rPr>
          <w:rFonts w:ascii="Times New Roman" w:hAnsi="Times New Roman" w:cs="Times New Roman"/>
          <w:bCs/>
          <w:sz w:val="24"/>
          <w:szCs w:val="24"/>
        </w:rPr>
      </w:pPr>
      <w:r w:rsidRPr="009375F6">
        <w:rPr>
          <w:rFonts w:ascii="Times New Roman" w:hAnsi="Times New Roman" w:cs="Times New Roman"/>
          <w:bCs/>
          <w:sz w:val="24"/>
          <w:szCs w:val="24"/>
        </w:rPr>
        <w:t>Käsittää pienen peltoalueen vuokratulon.</w:t>
      </w:r>
    </w:p>
    <w:p w14:paraId="7288B79B" w14:textId="43EDB6AA" w:rsidR="00FF42A9" w:rsidRDefault="00FF42A9" w:rsidP="00FF42A9">
      <w:pPr>
        <w:rPr>
          <w:rFonts w:ascii="Times New Roman" w:hAnsi="Times New Roman" w:cs="Times New Roman"/>
          <w:b/>
          <w:bCs/>
        </w:rPr>
      </w:pPr>
      <w:r w:rsidRPr="0032703F">
        <w:rPr>
          <w:rFonts w:ascii="Times New Roman" w:hAnsi="Times New Roman" w:cs="Times New Roman"/>
          <w:b/>
          <w:bCs/>
        </w:rPr>
        <w:t>Metsätalous</w:t>
      </w:r>
    </w:p>
    <w:p w14:paraId="00FFF323" w14:textId="77777777" w:rsidR="00FB2AEB" w:rsidRPr="00B059BE" w:rsidRDefault="00FB2AEB" w:rsidP="00FB2AEB">
      <w:pPr>
        <w:rPr>
          <w:rFonts w:ascii="Times New Roman" w:hAnsi="Times New Roman" w:cs="Times New Roman"/>
          <w:sz w:val="24"/>
          <w:szCs w:val="24"/>
        </w:rPr>
      </w:pPr>
      <w:r w:rsidRPr="00FF6E17">
        <w:rPr>
          <w:rFonts w:ascii="Times New Roman" w:hAnsi="Times New Roman" w:cs="Times New Roman"/>
          <w:sz w:val="24"/>
          <w:szCs w:val="24"/>
        </w:rPr>
        <w:t>Metsänhoitoyhdistyksen arvion mukaan vuoden 2023 puun myynnistä saatava tulo olisi 66.135 € ja metsänhoitokulut 19.700,00 €, jossa on mukana vuoden 2022 metsänhakkuusta johtuvaa metsän uudistuskulua 7.200,00 €.</w:t>
      </w:r>
    </w:p>
    <w:p w14:paraId="118568D5" w14:textId="77777777" w:rsidR="00FB2AEB" w:rsidRPr="0032703F" w:rsidRDefault="00FB2AEB" w:rsidP="00FF42A9">
      <w:pPr>
        <w:rPr>
          <w:rFonts w:ascii="Times New Roman" w:hAnsi="Times New Roman" w:cs="Times New Roman"/>
          <w:b/>
          <w:bCs/>
        </w:rPr>
      </w:pPr>
    </w:p>
    <w:p w14:paraId="1F4A5A42" w14:textId="5D0E950E" w:rsidR="009A042F" w:rsidRPr="0032703F" w:rsidRDefault="00FF42A9" w:rsidP="00FF42A9">
      <w:pPr>
        <w:rPr>
          <w:rFonts w:ascii="Times New Roman" w:hAnsi="Times New Roman" w:cs="Times New Roman"/>
          <w:b/>
          <w:bCs/>
        </w:rPr>
      </w:pPr>
      <w:r w:rsidRPr="0032703F">
        <w:rPr>
          <w:rFonts w:ascii="Times New Roman" w:hAnsi="Times New Roman" w:cs="Times New Roman"/>
          <w:b/>
          <w:bCs/>
        </w:rPr>
        <w:t>Rakennusrahasto</w:t>
      </w:r>
    </w:p>
    <w:p w14:paraId="137922B0" w14:textId="3DDCEFFC" w:rsidR="0093300B" w:rsidRPr="00F1303B" w:rsidRDefault="0093300B" w:rsidP="00FF42A9">
      <w:pPr>
        <w:rPr>
          <w:rFonts w:ascii="Times New Roman" w:hAnsi="Times New Roman" w:cs="Times New Roman"/>
        </w:rPr>
      </w:pPr>
    </w:p>
    <w:p w14:paraId="5FEF68D2" w14:textId="7E951BB3" w:rsidR="0093300B" w:rsidRPr="00F1303B" w:rsidRDefault="0093300B" w:rsidP="00FF42A9">
      <w:pPr>
        <w:rPr>
          <w:rFonts w:ascii="Times New Roman" w:hAnsi="Times New Roman" w:cs="Times New Roman"/>
        </w:rPr>
      </w:pPr>
      <w:r w:rsidRPr="00F1303B">
        <w:rPr>
          <w:rFonts w:ascii="Times New Roman" w:hAnsi="Times New Roman" w:cs="Times New Roman"/>
          <w:noProof/>
          <w:sz w:val="24"/>
          <w:szCs w:val="24"/>
          <w:lang w:eastAsia="fi-FI"/>
        </w:rPr>
        <w:lastRenderedPageBreak/>
        <w:drawing>
          <wp:inline distT="0" distB="0" distL="0" distR="0" wp14:anchorId="395492F2" wp14:editId="627EA782">
            <wp:extent cx="6120130" cy="4316774"/>
            <wp:effectExtent l="0" t="0" r="1270" b="127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316774"/>
                    </a:xfrm>
                    <a:prstGeom prst="rect">
                      <a:avLst/>
                    </a:prstGeom>
                  </pic:spPr>
                </pic:pic>
              </a:graphicData>
            </a:graphic>
          </wp:inline>
        </w:drawing>
      </w:r>
    </w:p>
    <w:p w14:paraId="53A72E6D" w14:textId="714D5456" w:rsidR="00277B86" w:rsidRDefault="0093300B" w:rsidP="003C1A6D">
      <w:pPr>
        <w:rPr>
          <w:rFonts w:ascii="Times New Roman" w:hAnsi="Times New Roman" w:cs="Times New Roman"/>
          <w:i/>
          <w:iCs/>
          <w:color w:val="0D0D0D" w:themeColor="text1" w:themeTint="F2"/>
          <w:sz w:val="24"/>
          <w:szCs w:val="24"/>
          <w:lang w:eastAsia="fi-FI"/>
        </w:rPr>
      </w:pPr>
      <w:r w:rsidRPr="00F1303B">
        <w:rPr>
          <w:rFonts w:ascii="Times New Roman" w:hAnsi="Times New Roman" w:cs="Times New Roman"/>
          <w:i/>
          <w:iCs/>
          <w:color w:val="0D0D0D" w:themeColor="text1" w:themeTint="F2"/>
          <w:sz w:val="24"/>
          <w:szCs w:val="24"/>
          <w:lang w:eastAsia="fi-FI"/>
        </w:rPr>
        <w:t>Kirkkovaltuuston myöntämät käyttötalousmäärärahat (toimintakate)</w:t>
      </w:r>
    </w:p>
    <w:p w14:paraId="36527B57" w14:textId="5F932AAA" w:rsidR="00CD0B52" w:rsidRDefault="000D46D4" w:rsidP="003C1A6D">
      <w:pPr>
        <w:rPr>
          <w:rFonts w:ascii="Times New Roman" w:hAnsi="Times New Roman" w:cs="Times New Roman"/>
          <w:b/>
          <w:bCs/>
          <w:color w:val="0D0D0D" w:themeColor="text1" w:themeTint="F2"/>
          <w:sz w:val="24"/>
          <w:szCs w:val="24"/>
          <w:lang w:eastAsia="fi-FI"/>
        </w:rPr>
      </w:pPr>
      <w:r w:rsidRPr="00CD0B52">
        <w:rPr>
          <w:rFonts w:ascii="Times New Roman" w:hAnsi="Times New Roman" w:cs="Times New Roman"/>
          <w:b/>
          <w:bCs/>
          <w:color w:val="0D0D0D" w:themeColor="text1" w:themeTint="F2"/>
          <w:sz w:val="24"/>
          <w:szCs w:val="24"/>
          <w:lang w:eastAsia="fi-FI"/>
        </w:rPr>
        <w:t>TILOJEN VUOKRAT JA MAKSUT</w:t>
      </w:r>
      <w:r w:rsidR="00CD0B52" w:rsidRPr="00CD0B52">
        <w:rPr>
          <w:rFonts w:ascii="Times New Roman" w:hAnsi="Times New Roman" w:cs="Times New Roman"/>
          <w:b/>
          <w:bCs/>
          <w:color w:val="0D0D0D" w:themeColor="text1" w:themeTint="F2"/>
          <w:sz w:val="24"/>
          <w:szCs w:val="24"/>
          <w:lang w:eastAsia="fi-FI"/>
        </w:rPr>
        <w:t xml:space="preserve"> VUONNA 2023:</w:t>
      </w:r>
    </w:p>
    <w:p w14:paraId="2BD8B478" w14:textId="77777777" w:rsidR="00CD0B52" w:rsidRPr="00CD0B52" w:rsidRDefault="00CD0B52" w:rsidP="003C1A6D">
      <w:pPr>
        <w:rPr>
          <w:rFonts w:ascii="Times New Roman" w:hAnsi="Times New Roman" w:cs="Times New Roman"/>
          <w:b/>
          <w:bCs/>
          <w:color w:val="0D0D0D" w:themeColor="text1" w:themeTint="F2"/>
          <w:sz w:val="24"/>
          <w:szCs w:val="24"/>
          <w:lang w:eastAsia="fi-FI"/>
        </w:rPr>
      </w:pPr>
    </w:p>
    <w:p w14:paraId="23362585" w14:textId="6A2C1C4E" w:rsidR="00CD0B52" w:rsidRPr="00435EA7" w:rsidRDefault="00CD0B52" w:rsidP="00477B2A">
      <w:pPr>
        <w:rPr>
          <w:rFonts w:ascii="Times New Roman" w:hAnsi="Times New Roman" w:cs="Times New Roman"/>
          <w:b/>
          <w:bCs/>
          <w:sz w:val="24"/>
          <w:szCs w:val="24"/>
        </w:rPr>
      </w:pPr>
      <w:bookmarkStart w:id="10" w:name="_Toc85545191"/>
      <w:r w:rsidRPr="00435EA7">
        <w:rPr>
          <w:rFonts w:ascii="Times New Roman" w:hAnsi="Times New Roman" w:cs="Times New Roman"/>
          <w:b/>
          <w:bCs/>
          <w:sz w:val="24"/>
          <w:szCs w:val="24"/>
        </w:rPr>
        <w:t>Seurakuntatalon ja kirkon vuokrat</w:t>
      </w:r>
      <w:bookmarkEnd w:id="10"/>
    </w:p>
    <w:p w14:paraId="6F4A16E9" w14:textId="77777777"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ab/>
      </w:r>
    </w:p>
    <w:p w14:paraId="085DE04F" w14:textId="6E45A149"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SRK-talo pikk</w:t>
      </w:r>
      <w:r w:rsidR="008C069F" w:rsidRPr="00435EA7">
        <w:rPr>
          <w:rFonts w:ascii="Times New Roman" w:hAnsi="Times New Roman" w:cs="Times New Roman"/>
          <w:color w:val="000000"/>
          <w:sz w:val="24"/>
          <w:szCs w:val="24"/>
        </w:rPr>
        <w:t>us</w:t>
      </w:r>
      <w:r w:rsidRPr="00435EA7">
        <w:rPr>
          <w:rFonts w:ascii="Times New Roman" w:hAnsi="Times New Roman" w:cs="Times New Roman"/>
          <w:color w:val="000000"/>
          <w:sz w:val="24"/>
          <w:szCs w:val="24"/>
        </w:rPr>
        <w:t>ali</w:t>
      </w:r>
      <w:r w:rsidR="008C069F" w:rsidRPr="00435EA7">
        <w:rPr>
          <w:rFonts w:ascii="Times New Roman" w:hAnsi="Times New Roman" w:cs="Times New Roman"/>
          <w:color w:val="000000"/>
          <w:sz w:val="24"/>
          <w:szCs w:val="24"/>
        </w:rPr>
        <w:t xml:space="preserve"> </w:t>
      </w:r>
      <w:r w:rsidRPr="00435EA7">
        <w:rPr>
          <w:rFonts w:ascii="Times New Roman" w:hAnsi="Times New Roman" w:cs="Times New Roman"/>
          <w:color w:val="000000"/>
          <w:sz w:val="24"/>
          <w:szCs w:val="24"/>
        </w:rPr>
        <w:t xml:space="preserve">130,00 </w:t>
      </w:r>
      <w:r w:rsidR="00F63062" w:rsidRPr="00435EA7">
        <w:rPr>
          <w:rFonts w:ascii="Times New Roman" w:hAnsi="Times New Roman" w:cs="Times New Roman"/>
          <w:color w:val="000000"/>
          <w:sz w:val="24"/>
          <w:szCs w:val="24"/>
        </w:rPr>
        <w:t xml:space="preserve">€ seurakunnan jäsen, </w:t>
      </w:r>
      <w:r w:rsidRPr="00435EA7">
        <w:rPr>
          <w:rFonts w:ascii="Times New Roman" w:hAnsi="Times New Roman" w:cs="Times New Roman"/>
          <w:color w:val="000000"/>
          <w:sz w:val="24"/>
          <w:szCs w:val="24"/>
        </w:rPr>
        <w:t>250</w:t>
      </w:r>
      <w:r w:rsidR="00E623ED" w:rsidRPr="00435EA7">
        <w:rPr>
          <w:rFonts w:ascii="Times New Roman" w:hAnsi="Times New Roman" w:cs="Times New Roman"/>
          <w:color w:val="000000"/>
          <w:sz w:val="24"/>
          <w:szCs w:val="24"/>
        </w:rPr>
        <w:t xml:space="preserve"> </w:t>
      </w:r>
      <w:r w:rsidR="00F63062" w:rsidRPr="00435EA7">
        <w:rPr>
          <w:rFonts w:ascii="Times New Roman" w:hAnsi="Times New Roman" w:cs="Times New Roman"/>
          <w:color w:val="000000"/>
          <w:sz w:val="24"/>
          <w:szCs w:val="24"/>
        </w:rPr>
        <w:t>€ muut</w:t>
      </w:r>
      <w:r w:rsidRPr="00435EA7">
        <w:rPr>
          <w:rFonts w:ascii="Times New Roman" w:hAnsi="Times New Roman" w:cs="Times New Roman"/>
          <w:color w:val="000000"/>
          <w:sz w:val="24"/>
          <w:szCs w:val="24"/>
        </w:rPr>
        <w:tab/>
      </w:r>
    </w:p>
    <w:p w14:paraId="1472ED53" w14:textId="5D4781E1"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SRK-talo koko tila</w:t>
      </w:r>
      <w:r w:rsidR="008C069F" w:rsidRPr="00435EA7">
        <w:rPr>
          <w:rFonts w:ascii="Times New Roman" w:hAnsi="Times New Roman" w:cs="Times New Roman"/>
          <w:color w:val="000000"/>
          <w:sz w:val="24"/>
          <w:szCs w:val="24"/>
        </w:rPr>
        <w:t xml:space="preserve"> </w:t>
      </w:r>
      <w:r w:rsidRPr="00435EA7">
        <w:rPr>
          <w:rFonts w:ascii="Times New Roman" w:hAnsi="Times New Roman" w:cs="Times New Roman"/>
          <w:color w:val="000000"/>
          <w:sz w:val="24"/>
          <w:szCs w:val="24"/>
        </w:rPr>
        <w:t xml:space="preserve">190,00 </w:t>
      </w:r>
      <w:r w:rsidR="00F63062" w:rsidRPr="00435EA7">
        <w:rPr>
          <w:rFonts w:ascii="Times New Roman" w:hAnsi="Times New Roman" w:cs="Times New Roman"/>
          <w:color w:val="000000"/>
          <w:sz w:val="24"/>
          <w:szCs w:val="24"/>
        </w:rPr>
        <w:t>€ seurakunnan jäsen, 390 € muut</w:t>
      </w:r>
    </w:p>
    <w:p w14:paraId="18074C97" w14:textId="5D4BB292"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Kirkko</w:t>
      </w:r>
      <w:r w:rsidR="008C069F" w:rsidRPr="00435EA7">
        <w:rPr>
          <w:rFonts w:ascii="Times New Roman" w:hAnsi="Times New Roman" w:cs="Times New Roman"/>
          <w:color w:val="000000"/>
          <w:sz w:val="24"/>
          <w:szCs w:val="24"/>
        </w:rPr>
        <w:t xml:space="preserve"> </w:t>
      </w:r>
      <w:r w:rsidR="0035286A">
        <w:rPr>
          <w:rFonts w:ascii="Times New Roman" w:hAnsi="Times New Roman" w:cs="Times New Roman"/>
          <w:color w:val="000000"/>
          <w:sz w:val="24"/>
          <w:szCs w:val="24"/>
        </w:rPr>
        <w:tab/>
      </w:r>
      <w:r w:rsidR="0035286A">
        <w:rPr>
          <w:rFonts w:ascii="Times New Roman" w:hAnsi="Times New Roman" w:cs="Times New Roman"/>
          <w:color w:val="000000"/>
          <w:sz w:val="24"/>
          <w:szCs w:val="24"/>
        </w:rPr>
        <w:tab/>
      </w:r>
      <w:r w:rsidR="0035286A">
        <w:rPr>
          <w:rFonts w:ascii="Times New Roman" w:hAnsi="Times New Roman" w:cs="Times New Roman"/>
          <w:color w:val="000000"/>
          <w:sz w:val="24"/>
          <w:szCs w:val="24"/>
        </w:rPr>
        <w:tab/>
      </w:r>
      <w:r w:rsidRPr="00435EA7">
        <w:rPr>
          <w:rFonts w:ascii="Times New Roman" w:hAnsi="Times New Roman" w:cs="Times New Roman"/>
          <w:color w:val="000000"/>
          <w:sz w:val="24"/>
          <w:szCs w:val="24"/>
        </w:rPr>
        <w:t xml:space="preserve">350,00 </w:t>
      </w:r>
      <w:r w:rsidR="00F63062" w:rsidRPr="00435EA7">
        <w:rPr>
          <w:rFonts w:ascii="Times New Roman" w:hAnsi="Times New Roman" w:cs="Times New Roman"/>
          <w:color w:val="000000"/>
          <w:sz w:val="24"/>
          <w:szCs w:val="24"/>
        </w:rPr>
        <w:t>€</w:t>
      </w:r>
    </w:p>
    <w:p w14:paraId="6B12029D" w14:textId="00B2F8ED"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Kirkko/ohjelmatoimisto</w:t>
      </w:r>
      <w:r w:rsidR="00F63062" w:rsidRPr="00435EA7">
        <w:rPr>
          <w:rFonts w:ascii="Times New Roman" w:hAnsi="Times New Roman" w:cs="Times New Roman"/>
          <w:color w:val="000000"/>
          <w:sz w:val="24"/>
          <w:szCs w:val="24"/>
        </w:rPr>
        <w:t xml:space="preserve"> </w:t>
      </w:r>
      <w:r w:rsidR="0035286A">
        <w:rPr>
          <w:rFonts w:ascii="Times New Roman" w:hAnsi="Times New Roman" w:cs="Times New Roman"/>
          <w:color w:val="000000"/>
          <w:sz w:val="24"/>
          <w:szCs w:val="24"/>
        </w:rPr>
        <w:tab/>
      </w:r>
      <w:r w:rsidR="0035286A">
        <w:rPr>
          <w:rFonts w:ascii="Times New Roman" w:hAnsi="Times New Roman" w:cs="Times New Roman"/>
          <w:color w:val="000000"/>
          <w:sz w:val="24"/>
          <w:szCs w:val="24"/>
        </w:rPr>
        <w:tab/>
      </w:r>
      <w:r w:rsidRPr="00435EA7">
        <w:rPr>
          <w:rFonts w:ascii="Times New Roman" w:hAnsi="Times New Roman" w:cs="Times New Roman"/>
          <w:color w:val="000000"/>
          <w:sz w:val="24"/>
          <w:szCs w:val="24"/>
        </w:rPr>
        <w:t>500,00</w:t>
      </w:r>
      <w:r w:rsidR="00F63062" w:rsidRPr="00435EA7">
        <w:rPr>
          <w:rFonts w:ascii="Times New Roman" w:hAnsi="Times New Roman" w:cs="Times New Roman"/>
          <w:color w:val="000000"/>
          <w:sz w:val="24"/>
          <w:szCs w:val="24"/>
        </w:rPr>
        <w:t xml:space="preserve"> €</w:t>
      </w:r>
    </w:p>
    <w:p w14:paraId="2CFB1EFF" w14:textId="27CF3889"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Kirkko/SRK mukana järjestämässä</w:t>
      </w:r>
      <w:r w:rsidR="00F63062" w:rsidRPr="00435EA7">
        <w:rPr>
          <w:rFonts w:ascii="Times New Roman" w:hAnsi="Times New Roman" w:cs="Times New Roman"/>
          <w:color w:val="000000"/>
          <w:sz w:val="24"/>
          <w:szCs w:val="24"/>
        </w:rPr>
        <w:t xml:space="preserve"> </w:t>
      </w:r>
      <w:r w:rsidR="0035286A">
        <w:rPr>
          <w:rFonts w:ascii="Times New Roman" w:hAnsi="Times New Roman" w:cs="Times New Roman"/>
          <w:color w:val="000000"/>
          <w:sz w:val="24"/>
          <w:szCs w:val="24"/>
        </w:rPr>
        <w:tab/>
      </w:r>
      <w:r w:rsidRPr="00435EA7">
        <w:rPr>
          <w:rFonts w:ascii="Times New Roman" w:hAnsi="Times New Roman" w:cs="Times New Roman"/>
          <w:color w:val="000000"/>
          <w:sz w:val="24"/>
          <w:szCs w:val="24"/>
        </w:rPr>
        <w:t>350,</w:t>
      </w:r>
      <w:r w:rsidR="00F63062" w:rsidRPr="00435EA7">
        <w:rPr>
          <w:rFonts w:ascii="Times New Roman" w:hAnsi="Times New Roman" w:cs="Times New Roman"/>
          <w:color w:val="000000"/>
          <w:sz w:val="24"/>
          <w:szCs w:val="24"/>
        </w:rPr>
        <w:t>00 €</w:t>
      </w:r>
    </w:p>
    <w:p w14:paraId="38E0EE16" w14:textId="71E98944"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Kirkko/Kirkkoon kuulumattoman siunaus</w:t>
      </w:r>
      <w:r w:rsidR="00F63062" w:rsidRPr="00435EA7">
        <w:rPr>
          <w:rFonts w:ascii="Times New Roman" w:hAnsi="Times New Roman" w:cs="Times New Roman"/>
          <w:color w:val="000000"/>
          <w:sz w:val="24"/>
          <w:szCs w:val="24"/>
        </w:rPr>
        <w:t xml:space="preserve"> </w:t>
      </w:r>
      <w:r w:rsidRPr="00435EA7">
        <w:rPr>
          <w:rFonts w:ascii="Times New Roman" w:hAnsi="Times New Roman" w:cs="Times New Roman"/>
          <w:color w:val="000000"/>
          <w:sz w:val="24"/>
          <w:szCs w:val="24"/>
        </w:rPr>
        <w:t xml:space="preserve">500,00 </w:t>
      </w:r>
      <w:r w:rsidR="00F63062" w:rsidRPr="00435EA7">
        <w:rPr>
          <w:rFonts w:ascii="Times New Roman" w:hAnsi="Times New Roman" w:cs="Times New Roman"/>
          <w:color w:val="000000"/>
          <w:sz w:val="24"/>
          <w:szCs w:val="24"/>
        </w:rPr>
        <w:t>€</w:t>
      </w:r>
    </w:p>
    <w:p w14:paraId="281A867A" w14:textId="06B00128"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Kirkko/vihkiminen muu</w:t>
      </w:r>
      <w:r w:rsidR="00E623ED" w:rsidRPr="00435EA7">
        <w:rPr>
          <w:rFonts w:ascii="Times New Roman" w:hAnsi="Times New Roman" w:cs="Times New Roman"/>
          <w:color w:val="000000"/>
          <w:sz w:val="24"/>
          <w:szCs w:val="24"/>
        </w:rPr>
        <w:t xml:space="preserve">t </w:t>
      </w:r>
      <w:r w:rsidRPr="00435EA7">
        <w:rPr>
          <w:rFonts w:ascii="Times New Roman" w:hAnsi="Times New Roman" w:cs="Times New Roman"/>
          <w:color w:val="000000"/>
          <w:sz w:val="24"/>
          <w:szCs w:val="24"/>
        </w:rPr>
        <w:t xml:space="preserve">kuin oman SRK:n jäsenet 150,00 </w:t>
      </w:r>
      <w:r w:rsidR="00F63062" w:rsidRPr="00435EA7">
        <w:rPr>
          <w:rFonts w:ascii="Times New Roman" w:hAnsi="Times New Roman" w:cs="Times New Roman"/>
          <w:color w:val="000000"/>
          <w:sz w:val="24"/>
          <w:szCs w:val="24"/>
        </w:rPr>
        <w:t>€</w:t>
      </w:r>
    </w:p>
    <w:p w14:paraId="204C4546" w14:textId="3701F606"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Kirkko/siunaaminen muu</w:t>
      </w:r>
      <w:r w:rsidR="00E623ED" w:rsidRPr="00435EA7">
        <w:rPr>
          <w:rFonts w:ascii="Times New Roman" w:hAnsi="Times New Roman" w:cs="Times New Roman"/>
          <w:color w:val="000000"/>
          <w:sz w:val="24"/>
          <w:szCs w:val="24"/>
        </w:rPr>
        <w:t>t</w:t>
      </w:r>
      <w:r w:rsidRPr="00435EA7">
        <w:rPr>
          <w:rFonts w:ascii="Times New Roman" w:hAnsi="Times New Roman" w:cs="Times New Roman"/>
          <w:color w:val="000000"/>
          <w:sz w:val="24"/>
          <w:szCs w:val="24"/>
        </w:rPr>
        <w:t xml:space="preserve"> kuin oman SRK:n jäsenet 150,00 </w:t>
      </w:r>
      <w:r w:rsidR="004A37BE" w:rsidRPr="00435EA7">
        <w:rPr>
          <w:rFonts w:ascii="Times New Roman" w:hAnsi="Times New Roman" w:cs="Times New Roman"/>
          <w:color w:val="000000"/>
          <w:sz w:val="24"/>
          <w:szCs w:val="24"/>
        </w:rPr>
        <w:t>€</w:t>
      </w:r>
    </w:p>
    <w:p w14:paraId="61481A58" w14:textId="77777777" w:rsidR="004A37BE" w:rsidRPr="00435EA7" w:rsidRDefault="004A37BE" w:rsidP="00CD0B52">
      <w:pPr>
        <w:rPr>
          <w:rFonts w:ascii="Times New Roman" w:hAnsi="Times New Roman" w:cs="Times New Roman"/>
          <w:color w:val="000000"/>
          <w:sz w:val="24"/>
          <w:szCs w:val="24"/>
        </w:rPr>
      </w:pPr>
    </w:p>
    <w:p w14:paraId="290A64F9" w14:textId="74B84336"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Seurakuntatalon vuokraa ei peritä</w:t>
      </w:r>
      <w:r w:rsidR="00E623ED" w:rsidRPr="00435EA7">
        <w:rPr>
          <w:rFonts w:ascii="Times New Roman" w:hAnsi="Times New Roman" w:cs="Times New Roman"/>
          <w:color w:val="000000"/>
          <w:sz w:val="24"/>
          <w:szCs w:val="24"/>
        </w:rPr>
        <w:t xml:space="preserve"> kastejuhlien osalta.</w:t>
      </w:r>
      <w:r w:rsidRPr="00435EA7">
        <w:rPr>
          <w:rFonts w:ascii="Times New Roman" w:hAnsi="Times New Roman" w:cs="Times New Roman"/>
          <w:color w:val="000000"/>
          <w:sz w:val="24"/>
          <w:szCs w:val="24"/>
        </w:rPr>
        <w:tab/>
      </w:r>
    </w:p>
    <w:p w14:paraId="0ED0766F" w14:textId="23B2E1BE" w:rsidR="00CD0B52" w:rsidRPr="00435EA7" w:rsidRDefault="0035286A" w:rsidP="00CD0B52">
      <w:pPr>
        <w:rPr>
          <w:rFonts w:ascii="Times New Roman" w:hAnsi="Times New Roman" w:cs="Times New Roman"/>
          <w:color w:val="000000"/>
          <w:sz w:val="24"/>
          <w:szCs w:val="24"/>
        </w:rPr>
      </w:pPr>
      <w:r>
        <w:rPr>
          <w:rFonts w:ascii="Times New Roman" w:hAnsi="Times New Roman" w:cs="Times New Roman"/>
          <w:color w:val="000000"/>
          <w:sz w:val="24"/>
          <w:szCs w:val="24"/>
        </w:rPr>
        <w:t>Pöytäliinoista peritään 10</w:t>
      </w:r>
      <w:r w:rsidR="00CD0B52" w:rsidRPr="00435EA7">
        <w:rPr>
          <w:rFonts w:ascii="Times New Roman" w:hAnsi="Times New Roman" w:cs="Times New Roman"/>
          <w:color w:val="000000"/>
          <w:sz w:val="24"/>
          <w:szCs w:val="24"/>
        </w:rPr>
        <w:t>,00 euroa/kpl (myös kastejuhlasta), vuonna 2022 hinta on ollut 6,00 €, mutta se ei enää kata kustannuksia.</w:t>
      </w:r>
    </w:p>
    <w:p w14:paraId="6E5C28DC" w14:textId="77777777" w:rsidR="00CD0B52" w:rsidRPr="00435EA7" w:rsidRDefault="00CD0B52" w:rsidP="00CD0B52">
      <w:pPr>
        <w:rPr>
          <w:rFonts w:ascii="Times New Roman" w:hAnsi="Times New Roman" w:cs="Times New Roman"/>
          <w:color w:val="000000"/>
          <w:sz w:val="24"/>
          <w:szCs w:val="24"/>
        </w:rPr>
      </w:pPr>
      <w:r w:rsidRPr="00435EA7">
        <w:rPr>
          <w:rFonts w:ascii="Times New Roman" w:hAnsi="Times New Roman" w:cs="Times New Roman"/>
          <w:color w:val="000000"/>
          <w:sz w:val="24"/>
          <w:szCs w:val="24"/>
        </w:rPr>
        <w:t>Seurakuntatalon astioiden käyttö 1,00 €/henkilö.</w:t>
      </w:r>
    </w:p>
    <w:p w14:paraId="60986406" w14:textId="389782D6" w:rsidR="00CD0B52" w:rsidRPr="00F25157" w:rsidRDefault="00CD0B52" w:rsidP="00CD0B52">
      <w:pPr>
        <w:rPr>
          <w:rFonts w:ascii="Martti" w:hAnsi="Martti"/>
          <w:i/>
          <w:iCs/>
          <w:color w:val="000000"/>
        </w:rPr>
      </w:pPr>
      <w:r w:rsidRPr="00F25157">
        <w:rPr>
          <w:rFonts w:ascii="Martti" w:hAnsi="Martti"/>
          <w:i/>
          <w:iCs/>
          <w:color w:val="000000"/>
        </w:rPr>
        <w:t xml:space="preserve">Hinnat sisältävät </w:t>
      </w:r>
      <w:r w:rsidR="007A09F2" w:rsidRPr="00F25157">
        <w:rPr>
          <w:rFonts w:ascii="Martti" w:hAnsi="Martti"/>
          <w:i/>
          <w:iCs/>
          <w:color w:val="000000"/>
        </w:rPr>
        <w:t>lain mukaan voimassa olevan arvonlisäveron.</w:t>
      </w:r>
    </w:p>
    <w:p w14:paraId="51422DCB" w14:textId="0F75EE07" w:rsidR="00CD0B52" w:rsidRDefault="00CD0B52" w:rsidP="00CD0B52">
      <w:pPr>
        <w:jc w:val="both"/>
        <w:rPr>
          <w:rFonts w:ascii="Martti" w:hAnsi="Martti"/>
          <w:i/>
          <w:iCs/>
        </w:rPr>
      </w:pPr>
      <w:r w:rsidRPr="00F25157">
        <w:rPr>
          <w:rFonts w:ascii="Martti" w:hAnsi="Martti"/>
          <w:i/>
          <w:iCs/>
          <w:color w:val="000000"/>
        </w:rPr>
        <w:t xml:space="preserve">Seurakuntatalon vuokraa ei </w:t>
      </w:r>
      <w:r w:rsidRPr="00F25157">
        <w:rPr>
          <w:rFonts w:ascii="Martti" w:hAnsi="Martti"/>
          <w:i/>
          <w:iCs/>
        </w:rPr>
        <w:t>peritä paikallisilta sotaveteraanijärjestöiltä.</w:t>
      </w:r>
    </w:p>
    <w:p w14:paraId="3A393665" w14:textId="77777777" w:rsidR="009375F6" w:rsidRDefault="009375F6" w:rsidP="00CD0B52">
      <w:pPr>
        <w:jc w:val="both"/>
        <w:rPr>
          <w:rFonts w:ascii="Martti" w:hAnsi="Martti"/>
          <w:i/>
          <w:iCs/>
        </w:rPr>
      </w:pPr>
    </w:p>
    <w:p w14:paraId="4EE5DB35" w14:textId="0F51CE7B" w:rsidR="00435EA7" w:rsidRDefault="00435EA7" w:rsidP="00CD0B52">
      <w:pPr>
        <w:jc w:val="both"/>
        <w:rPr>
          <w:rFonts w:ascii="Times New Roman" w:hAnsi="Times New Roman" w:cs="Times New Roman"/>
          <w:b/>
          <w:iCs/>
          <w:sz w:val="24"/>
          <w:szCs w:val="24"/>
        </w:rPr>
      </w:pPr>
      <w:r w:rsidRPr="00435EA7">
        <w:rPr>
          <w:rFonts w:ascii="Times New Roman" w:hAnsi="Times New Roman" w:cs="Times New Roman"/>
          <w:b/>
          <w:iCs/>
          <w:sz w:val="24"/>
          <w:szCs w:val="24"/>
        </w:rPr>
        <w:t>Leirimajan vuokrat</w:t>
      </w:r>
      <w:r>
        <w:rPr>
          <w:rFonts w:ascii="Times New Roman" w:hAnsi="Times New Roman" w:cs="Times New Roman"/>
          <w:b/>
          <w:iCs/>
          <w:sz w:val="24"/>
          <w:szCs w:val="24"/>
        </w:rPr>
        <w:t>/vuorokausi</w:t>
      </w:r>
      <w:r w:rsidR="0035286A">
        <w:rPr>
          <w:rFonts w:ascii="Times New Roman" w:hAnsi="Times New Roman" w:cs="Times New Roman"/>
          <w:b/>
          <w:iCs/>
          <w:sz w:val="24"/>
          <w:szCs w:val="24"/>
        </w:rPr>
        <w:t>, oman seurakunnan jäsenet ja punkalaitumelaiset yhdistykset</w:t>
      </w:r>
    </w:p>
    <w:p w14:paraId="2B5335F5" w14:textId="25A8F02D" w:rsidR="00435EA7" w:rsidRPr="00435EA7" w:rsidRDefault="00435EA7" w:rsidP="00CD0B52">
      <w:pPr>
        <w:jc w:val="both"/>
        <w:rPr>
          <w:rFonts w:ascii="Times New Roman" w:hAnsi="Times New Roman" w:cs="Times New Roman"/>
          <w:iCs/>
          <w:sz w:val="24"/>
          <w:szCs w:val="24"/>
        </w:rPr>
      </w:pPr>
      <w:r w:rsidRPr="00435EA7">
        <w:rPr>
          <w:rFonts w:ascii="Times New Roman" w:hAnsi="Times New Roman" w:cs="Times New Roman"/>
          <w:iCs/>
          <w:sz w:val="24"/>
          <w:szCs w:val="24"/>
        </w:rPr>
        <w:t>Päärakennus</w:t>
      </w:r>
      <w:r w:rsidR="0035286A">
        <w:rPr>
          <w:rFonts w:ascii="Times New Roman" w:hAnsi="Times New Roman" w:cs="Times New Roman"/>
          <w:iCs/>
          <w:sz w:val="24"/>
          <w:szCs w:val="24"/>
        </w:rPr>
        <w:t xml:space="preserve"> + kota</w:t>
      </w:r>
      <w:r w:rsidR="0035286A">
        <w:rPr>
          <w:rFonts w:ascii="Times New Roman" w:hAnsi="Times New Roman" w:cs="Times New Roman"/>
          <w:iCs/>
          <w:sz w:val="24"/>
          <w:szCs w:val="24"/>
        </w:rPr>
        <w:tab/>
        <w:t xml:space="preserve"> </w:t>
      </w:r>
      <w:r w:rsidR="0035286A">
        <w:rPr>
          <w:rFonts w:ascii="Times New Roman" w:hAnsi="Times New Roman" w:cs="Times New Roman"/>
          <w:iCs/>
          <w:sz w:val="24"/>
          <w:szCs w:val="24"/>
        </w:rPr>
        <w:tab/>
        <w:t>100 €</w:t>
      </w:r>
    </w:p>
    <w:p w14:paraId="49BEE7B8" w14:textId="4094A19F" w:rsidR="00435EA7" w:rsidRDefault="00435EA7" w:rsidP="00CD0B52">
      <w:pPr>
        <w:jc w:val="both"/>
        <w:rPr>
          <w:rFonts w:ascii="Times New Roman" w:hAnsi="Times New Roman" w:cs="Times New Roman"/>
          <w:iCs/>
          <w:sz w:val="24"/>
          <w:szCs w:val="24"/>
        </w:rPr>
      </w:pPr>
      <w:r w:rsidRPr="00435EA7">
        <w:rPr>
          <w:rFonts w:ascii="Times New Roman" w:hAnsi="Times New Roman" w:cs="Times New Roman"/>
          <w:iCs/>
          <w:sz w:val="24"/>
          <w:szCs w:val="24"/>
        </w:rPr>
        <w:t>Saunarakennus</w:t>
      </w:r>
      <w:r w:rsidR="0035286A">
        <w:rPr>
          <w:rFonts w:ascii="Times New Roman" w:hAnsi="Times New Roman" w:cs="Times New Roman"/>
          <w:iCs/>
          <w:sz w:val="24"/>
          <w:szCs w:val="24"/>
        </w:rPr>
        <w:t xml:space="preserve"> + kota</w:t>
      </w:r>
      <w:r w:rsidR="0035286A">
        <w:rPr>
          <w:rFonts w:ascii="Times New Roman" w:hAnsi="Times New Roman" w:cs="Times New Roman"/>
          <w:iCs/>
          <w:sz w:val="24"/>
          <w:szCs w:val="24"/>
        </w:rPr>
        <w:tab/>
      </w:r>
      <w:r w:rsidR="0035286A">
        <w:rPr>
          <w:rFonts w:ascii="Times New Roman" w:hAnsi="Times New Roman" w:cs="Times New Roman"/>
          <w:iCs/>
          <w:sz w:val="24"/>
          <w:szCs w:val="24"/>
        </w:rPr>
        <w:tab/>
        <w:t>100 €</w:t>
      </w:r>
    </w:p>
    <w:p w14:paraId="31127978" w14:textId="5D31577E" w:rsidR="0035286A" w:rsidRPr="00435EA7" w:rsidRDefault="0035286A" w:rsidP="00CD0B52">
      <w:pPr>
        <w:jc w:val="both"/>
        <w:rPr>
          <w:rFonts w:ascii="Times New Roman" w:hAnsi="Times New Roman" w:cs="Times New Roman"/>
          <w:iCs/>
          <w:sz w:val="24"/>
          <w:szCs w:val="24"/>
        </w:rPr>
      </w:pPr>
      <w:r>
        <w:rPr>
          <w:rFonts w:ascii="Times New Roman" w:hAnsi="Times New Roman" w:cs="Times New Roman"/>
          <w:iCs/>
          <w:sz w:val="24"/>
          <w:szCs w:val="24"/>
        </w:rPr>
        <w:t>P</w:t>
      </w:r>
      <w:r w:rsidR="00F4422D">
        <w:rPr>
          <w:rFonts w:ascii="Times New Roman" w:hAnsi="Times New Roman" w:cs="Times New Roman"/>
          <w:iCs/>
          <w:sz w:val="24"/>
          <w:szCs w:val="24"/>
        </w:rPr>
        <w:t>äärakennus + sauna + kota</w:t>
      </w:r>
      <w:r w:rsidR="00F4422D">
        <w:rPr>
          <w:rFonts w:ascii="Times New Roman" w:hAnsi="Times New Roman" w:cs="Times New Roman"/>
          <w:iCs/>
          <w:sz w:val="24"/>
          <w:szCs w:val="24"/>
        </w:rPr>
        <w:tab/>
        <w:t>150</w:t>
      </w:r>
      <w:r>
        <w:rPr>
          <w:rFonts w:ascii="Times New Roman" w:hAnsi="Times New Roman" w:cs="Times New Roman"/>
          <w:iCs/>
          <w:sz w:val="24"/>
          <w:szCs w:val="24"/>
        </w:rPr>
        <w:t xml:space="preserve"> €</w:t>
      </w:r>
    </w:p>
    <w:p w14:paraId="02DF40F1" w14:textId="31B227A2" w:rsidR="00435EA7" w:rsidRDefault="00435EA7" w:rsidP="00CD0B52">
      <w:pPr>
        <w:jc w:val="both"/>
        <w:rPr>
          <w:rFonts w:ascii="Times New Roman" w:hAnsi="Times New Roman" w:cs="Times New Roman"/>
          <w:iCs/>
          <w:sz w:val="24"/>
          <w:szCs w:val="24"/>
        </w:rPr>
      </w:pPr>
      <w:r w:rsidRPr="00435EA7">
        <w:rPr>
          <w:rFonts w:ascii="Times New Roman" w:hAnsi="Times New Roman" w:cs="Times New Roman"/>
          <w:iCs/>
          <w:sz w:val="24"/>
          <w:szCs w:val="24"/>
        </w:rPr>
        <w:t xml:space="preserve">Majoitusrakennus </w:t>
      </w:r>
      <w:r w:rsidR="0035286A">
        <w:rPr>
          <w:rFonts w:ascii="Times New Roman" w:hAnsi="Times New Roman" w:cs="Times New Roman"/>
          <w:iCs/>
          <w:sz w:val="24"/>
          <w:szCs w:val="24"/>
        </w:rPr>
        <w:tab/>
        <w:t xml:space="preserve">  </w:t>
      </w:r>
      <w:r w:rsidR="0035286A">
        <w:rPr>
          <w:rFonts w:ascii="Times New Roman" w:hAnsi="Times New Roman" w:cs="Times New Roman"/>
          <w:iCs/>
          <w:sz w:val="24"/>
          <w:szCs w:val="24"/>
        </w:rPr>
        <w:tab/>
      </w:r>
      <w:r w:rsidR="00F4422D">
        <w:rPr>
          <w:rFonts w:ascii="Times New Roman" w:hAnsi="Times New Roman" w:cs="Times New Roman"/>
          <w:iCs/>
          <w:sz w:val="24"/>
          <w:szCs w:val="24"/>
        </w:rPr>
        <w:t xml:space="preserve"> 50 €</w:t>
      </w:r>
    </w:p>
    <w:p w14:paraId="59C72D35" w14:textId="3DAECF58" w:rsidR="00435EA7" w:rsidRDefault="00435EA7" w:rsidP="00CD0B52">
      <w:pPr>
        <w:jc w:val="both"/>
        <w:rPr>
          <w:rFonts w:ascii="Times New Roman" w:hAnsi="Times New Roman" w:cs="Times New Roman"/>
          <w:iCs/>
          <w:sz w:val="24"/>
          <w:szCs w:val="24"/>
        </w:rPr>
      </w:pPr>
      <w:r>
        <w:rPr>
          <w:rFonts w:ascii="Times New Roman" w:hAnsi="Times New Roman" w:cs="Times New Roman"/>
          <w:iCs/>
          <w:sz w:val="24"/>
          <w:szCs w:val="24"/>
        </w:rPr>
        <w:t xml:space="preserve">Kota </w:t>
      </w:r>
      <w:r w:rsidR="0035286A">
        <w:rPr>
          <w:rFonts w:ascii="Times New Roman" w:hAnsi="Times New Roman" w:cs="Times New Roman"/>
          <w:iCs/>
          <w:sz w:val="24"/>
          <w:szCs w:val="24"/>
        </w:rPr>
        <w:tab/>
      </w:r>
      <w:r w:rsidR="0035286A">
        <w:rPr>
          <w:rFonts w:ascii="Times New Roman" w:hAnsi="Times New Roman" w:cs="Times New Roman"/>
          <w:iCs/>
          <w:sz w:val="24"/>
          <w:szCs w:val="24"/>
        </w:rPr>
        <w:tab/>
        <w:t xml:space="preserve"> </w:t>
      </w:r>
      <w:r w:rsidR="0035286A">
        <w:rPr>
          <w:rFonts w:ascii="Times New Roman" w:hAnsi="Times New Roman" w:cs="Times New Roman"/>
          <w:iCs/>
          <w:sz w:val="24"/>
          <w:szCs w:val="24"/>
        </w:rPr>
        <w:tab/>
      </w:r>
      <w:r w:rsidR="00F4422D">
        <w:rPr>
          <w:rFonts w:ascii="Times New Roman" w:hAnsi="Times New Roman" w:cs="Times New Roman"/>
          <w:iCs/>
          <w:sz w:val="24"/>
          <w:szCs w:val="24"/>
        </w:rPr>
        <w:t xml:space="preserve"> 30 €</w:t>
      </w:r>
    </w:p>
    <w:p w14:paraId="623EA5B9" w14:textId="5A12F178" w:rsidR="0035286A" w:rsidRDefault="0035286A" w:rsidP="0035286A">
      <w:pPr>
        <w:jc w:val="both"/>
        <w:rPr>
          <w:rFonts w:ascii="Times New Roman" w:hAnsi="Times New Roman" w:cs="Times New Roman"/>
          <w:b/>
          <w:iCs/>
          <w:sz w:val="24"/>
          <w:szCs w:val="24"/>
        </w:rPr>
      </w:pPr>
      <w:r w:rsidRPr="00435EA7">
        <w:rPr>
          <w:rFonts w:ascii="Times New Roman" w:hAnsi="Times New Roman" w:cs="Times New Roman"/>
          <w:b/>
          <w:iCs/>
          <w:sz w:val="24"/>
          <w:szCs w:val="24"/>
        </w:rPr>
        <w:t>Leirimajan vuokrat</w:t>
      </w:r>
      <w:r>
        <w:rPr>
          <w:rFonts w:ascii="Times New Roman" w:hAnsi="Times New Roman" w:cs="Times New Roman"/>
          <w:b/>
          <w:iCs/>
          <w:sz w:val="24"/>
          <w:szCs w:val="24"/>
        </w:rPr>
        <w:t>/vuorokausi, muut</w:t>
      </w:r>
    </w:p>
    <w:p w14:paraId="23C67BE9" w14:textId="7024E020" w:rsidR="0035286A" w:rsidRDefault="0035286A" w:rsidP="0035286A">
      <w:pPr>
        <w:jc w:val="both"/>
        <w:rPr>
          <w:rFonts w:ascii="Times New Roman" w:hAnsi="Times New Roman" w:cs="Times New Roman"/>
          <w:iCs/>
          <w:sz w:val="24"/>
          <w:szCs w:val="24"/>
        </w:rPr>
      </w:pPr>
      <w:r>
        <w:rPr>
          <w:rFonts w:ascii="Times New Roman" w:hAnsi="Times New Roman" w:cs="Times New Roman"/>
          <w:iCs/>
          <w:sz w:val="24"/>
          <w:szCs w:val="24"/>
        </w:rPr>
        <w:t>Päärakennus + kota</w:t>
      </w:r>
      <w:r>
        <w:rPr>
          <w:rFonts w:ascii="Times New Roman" w:hAnsi="Times New Roman" w:cs="Times New Roman"/>
          <w:iCs/>
          <w:sz w:val="24"/>
          <w:szCs w:val="24"/>
        </w:rPr>
        <w:tab/>
      </w:r>
      <w:r>
        <w:rPr>
          <w:rFonts w:ascii="Times New Roman" w:hAnsi="Times New Roman" w:cs="Times New Roman"/>
          <w:iCs/>
          <w:sz w:val="24"/>
          <w:szCs w:val="24"/>
        </w:rPr>
        <w:tab/>
        <w:t>150 €</w:t>
      </w:r>
    </w:p>
    <w:p w14:paraId="51B71AE5" w14:textId="0F098B98" w:rsidR="00F4422D" w:rsidRDefault="00F4422D" w:rsidP="0035286A">
      <w:pPr>
        <w:jc w:val="both"/>
        <w:rPr>
          <w:rFonts w:ascii="Times New Roman" w:hAnsi="Times New Roman" w:cs="Times New Roman"/>
          <w:iCs/>
          <w:sz w:val="24"/>
          <w:szCs w:val="24"/>
        </w:rPr>
      </w:pPr>
      <w:r>
        <w:rPr>
          <w:rFonts w:ascii="Times New Roman" w:hAnsi="Times New Roman" w:cs="Times New Roman"/>
          <w:iCs/>
          <w:sz w:val="24"/>
          <w:szCs w:val="24"/>
        </w:rPr>
        <w:t>Saunarakennus + kota</w:t>
      </w:r>
      <w:r>
        <w:rPr>
          <w:rFonts w:ascii="Times New Roman" w:hAnsi="Times New Roman" w:cs="Times New Roman"/>
          <w:iCs/>
          <w:sz w:val="24"/>
          <w:szCs w:val="24"/>
        </w:rPr>
        <w:tab/>
      </w:r>
      <w:r>
        <w:rPr>
          <w:rFonts w:ascii="Times New Roman" w:hAnsi="Times New Roman" w:cs="Times New Roman"/>
          <w:iCs/>
          <w:sz w:val="24"/>
          <w:szCs w:val="24"/>
        </w:rPr>
        <w:tab/>
        <w:t>150 €</w:t>
      </w:r>
    </w:p>
    <w:p w14:paraId="7C3CFD4A" w14:textId="50B3BFB0" w:rsidR="00F4422D" w:rsidRDefault="00F4422D" w:rsidP="0035286A">
      <w:pPr>
        <w:jc w:val="both"/>
        <w:rPr>
          <w:rFonts w:ascii="Times New Roman" w:hAnsi="Times New Roman" w:cs="Times New Roman"/>
          <w:iCs/>
          <w:sz w:val="24"/>
          <w:szCs w:val="24"/>
        </w:rPr>
      </w:pPr>
      <w:r>
        <w:rPr>
          <w:rFonts w:ascii="Times New Roman" w:hAnsi="Times New Roman" w:cs="Times New Roman"/>
          <w:iCs/>
          <w:sz w:val="24"/>
          <w:szCs w:val="24"/>
        </w:rPr>
        <w:t>Päärakennus + sauna + kota</w:t>
      </w:r>
      <w:r>
        <w:rPr>
          <w:rFonts w:ascii="Times New Roman" w:hAnsi="Times New Roman" w:cs="Times New Roman"/>
          <w:iCs/>
          <w:sz w:val="24"/>
          <w:szCs w:val="24"/>
        </w:rPr>
        <w:tab/>
        <w:t>200 €</w:t>
      </w:r>
    </w:p>
    <w:p w14:paraId="1ACDAED6" w14:textId="5944367C" w:rsidR="00F4422D" w:rsidRPr="0035286A" w:rsidRDefault="00F4422D" w:rsidP="0035286A">
      <w:pPr>
        <w:jc w:val="both"/>
        <w:rPr>
          <w:rFonts w:ascii="Times New Roman" w:hAnsi="Times New Roman" w:cs="Times New Roman"/>
          <w:iCs/>
          <w:sz w:val="24"/>
          <w:szCs w:val="24"/>
        </w:rPr>
      </w:pPr>
      <w:r>
        <w:rPr>
          <w:rFonts w:ascii="Times New Roman" w:hAnsi="Times New Roman" w:cs="Times New Roman"/>
          <w:iCs/>
          <w:sz w:val="24"/>
          <w:szCs w:val="24"/>
        </w:rPr>
        <w:t>Majoitusrakennus</w:t>
      </w:r>
      <w:r>
        <w:rPr>
          <w:rFonts w:ascii="Times New Roman" w:hAnsi="Times New Roman" w:cs="Times New Roman"/>
          <w:iCs/>
          <w:sz w:val="24"/>
          <w:szCs w:val="24"/>
        </w:rPr>
        <w:tab/>
      </w:r>
      <w:r>
        <w:rPr>
          <w:rFonts w:ascii="Times New Roman" w:hAnsi="Times New Roman" w:cs="Times New Roman"/>
          <w:iCs/>
          <w:sz w:val="24"/>
          <w:szCs w:val="24"/>
        </w:rPr>
        <w:tab/>
        <w:t>100 €</w:t>
      </w:r>
    </w:p>
    <w:p w14:paraId="17649089" w14:textId="2F40662D" w:rsidR="0035286A" w:rsidRDefault="0035286A" w:rsidP="00CD0B52">
      <w:pPr>
        <w:jc w:val="both"/>
        <w:rPr>
          <w:rFonts w:ascii="Times New Roman" w:hAnsi="Times New Roman" w:cs="Times New Roman"/>
          <w:iCs/>
          <w:sz w:val="24"/>
          <w:szCs w:val="24"/>
        </w:rPr>
      </w:pPr>
    </w:p>
    <w:p w14:paraId="549C9806" w14:textId="77777777" w:rsidR="0035286A" w:rsidRDefault="0035286A" w:rsidP="00CD0B52">
      <w:pPr>
        <w:jc w:val="both"/>
        <w:rPr>
          <w:rFonts w:ascii="Times New Roman" w:hAnsi="Times New Roman" w:cs="Times New Roman"/>
          <w:iCs/>
          <w:sz w:val="24"/>
          <w:szCs w:val="24"/>
        </w:rPr>
      </w:pPr>
    </w:p>
    <w:p w14:paraId="79661531" w14:textId="19209FCF" w:rsidR="007B5EF7" w:rsidRDefault="007B5EF7" w:rsidP="00CD0B52">
      <w:pPr>
        <w:jc w:val="both"/>
        <w:rPr>
          <w:rFonts w:ascii="Times New Roman" w:hAnsi="Times New Roman" w:cs="Times New Roman"/>
          <w:iCs/>
          <w:sz w:val="24"/>
          <w:szCs w:val="24"/>
        </w:rPr>
      </w:pPr>
      <w:r>
        <w:rPr>
          <w:rFonts w:ascii="Times New Roman" w:hAnsi="Times New Roman" w:cs="Times New Roman"/>
          <w:iCs/>
          <w:sz w:val="24"/>
          <w:szCs w:val="24"/>
        </w:rPr>
        <w:t>Leirimajaa vuokrataan vain ajalla 1.5. – 30.9.2023</w:t>
      </w:r>
    </w:p>
    <w:p w14:paraId="139F7F80" w14:textId="39D901F9" w:rsidR="007B5EF7" w:rsidRDefault="007B5EF7" w:rsidP="00CD0B52">
      <w:pPr>
        <w:jc w:val="both"/>
        <w:rPr>
          <w:rFonts w:ascii="Times New Roman" w:hAnsi="Times New Roman" w:cs="Times New Roman"/>
          <w:iCs/>
          <w:sz w:val="24"/>
          <w:szCs w:val="24"/>
        </w:rPr>
      </w:pPr>
      <w:r>
        <w:rPr>
          <w:rFonts w:ascii="Times New Roman" w:hAnsi="Times New Roman" w:cs="Times New Roman"/>
          <w:iCs/>
          <w:sz w:val="24"/>
          <w:szCs w:val="24"/>
        </w:rPr>
        <w:t>Hinnat sisältävät ALV:n</w:t>
      </w:r>
    </w:p>
    <w:p w14:paraId="552D8D4A" w14:textId="47CF61DF" w:rsidR="007B5EF7" w:rsidRPr="00435EA7" w:rsidRDefault="007B5EF7" w:rsidP="00CD0B52">
      <w:pPr>
        <w:jc w:val="both"/>
        <w:rPr>
          <w:rFonts w:ascii="Times New Roman" w:hAnsi="Times New Roman" w:cs="Times New Roman"/>
          <w:iCs/>
          <w:sz w:val="24"/>
          <w:szCs w:val="24"/>
        </w:rPr>
      </w:pPr>
      <w:r>
        <w:rPr>
          <w:rFonts w:ascii="Times New Roman" w:hAnsi="Times New Roman" w:cs="Times New Roman"/>
          <w:iCs/>
          <w:sz w:val="24"/>
          <w:szCs w:val="24"/>
        </w:rPr>
        <w:t xml:space="preserve">Tilojen vuokraaja siivoaa tilat, vuokraajan lähtiessä tilojen on oltava samassa kunnossa kuin vastaanotettaessa. Muussa tapauksessa seurakunta perii siivouskulut. Leirimajan vuokraa ei peritä paikallisilta sotaveteraanijärjestöltä. </w:t>
      </w:r>
    </w:p>
    <w:p w14:paraId="3B7F3A0D" w14:textId="169FEB9E" w:rsidR="00254406" w:rsidRPr="00F1303B" w:rsidRDefault="00254406" w:rsidP="00DF2254">
      <w:pPr>
        <w:rPr>
          <w:rFonts w:ascii="Times New Roman" w:hAnsi="Times New Roman" w:cs="Times New Roman"/>
          <w:color w:val="0D0D0D" w:themeColor="text1" w:themeTint="F2"/>
          <w:sz w:val="24"/>
          <w:szCs w:val="24"/>
          <w:lang w:eastAsia="fi-FI"/>
        </w:rPr>
      </w:pPr>
    </w:p>
    <w:p w14:paraId="188AAF94" w14:textId="2E093472" w:rsidR="00496EB9" w:rsidRPr="00F1303B" w:rsidRDefault="00496EB9" w:rsidP="00DF2254">
      <w:pPr>
        <w:rPr>
          <w:rFonts w:ascii="Times New Roman" w:hAnsi="Times New Roman" w:cs="Times New Roman"/>
          <w:color w:val="FF0000"/>
          <w:sz w:val="24"/>
          <w:szCs w:val="24"/>
          <w:lang w:eastAsia="fi-FI"/>
        </w:rPr>
      </w:pPr>
    </w:p>
    <w:p w14:paraId="50F17D6B" w14:textId="7BBFF1B5" w:rsidR="00BE48B5" w:rsidRPr="00BE48B5" w:rsidRDefault="00334B56" w:rsidP="00BE48B5">
      <w:pPr>
        <w:pStyle w:val="Otsikko1"/>
      </w:pPr>
      <w:bookmarkStart w:id="11" w:name="_Toc119579726"/>
      <w:r w:rsidRPr="00F1303B">
        <w:lastRenderedPageBreak/>
        <w:t>Tuloslaskelmaosa</w:t>
      </w:r>
      <w:bookmarkEnd w:id="11"/>
      <w:r w:rsidR="00C5493D" w:rsidRPr="00F1303B">
        <w:t xml:space="preserve">  </w:t>
      </w:r>
    </w:p>
    <w:p w14:paraId="57D41BAA" w14:textId="2AD1215F" w:rsidR="00F51DAB" w:rsidRPr="00F1303B" w:rsidRDefault="00730ADC" w:rsidP="00B35ABE">
      <w:pPr>
        <w:ind w:left="-142"/>
        <w:jc w:val="center"/>
        <w:rPr>
          <w:rFonts w:ascii="Times New Roman" w:hAnsi="Times New Roman" w:cs="Times New Roman"/>
          <w:color w:val="FF0000"/>
        </w:rPr>
      </w:pPr>
      <w:r w:rsidRPr="00F1303B">
        <w:rPr>
          <w:rFonts w:ascii="Times New Roman" w:hAnsi="Times New Roman" w:cs="Times New Roman"/>
          <w:noProof/>
          <w:color w:val="FF0000"/>
          <w:lang w:eastAsia="fi-FI"/>
        </w:rPr>
        <w:drawing>
          <wp:inline distT="0" distB="0" distL="0" distR="0" wp14:anchorId="69D4B718" wp14:editId="4CEB87DA">
            <wp:extent cx="6241409" cy="8605802"/>
            <wp:effectExtent l="0" t="0" r="0" b="508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457" cy="8699628"/>
                    </a:xfrm>
                    <a:prstGeom prst="rect">
                      <a:avLst/>
                    </a:prstGeom>
                  </pic:spPr>
                </pic:pic>
              </a:graphicData>
            </a:graphic>
          </wp:inline>
        </w:drawing>
      </w:r>
    </w:p>
    <w:p w14:paraId="12F88FC9" w14:textId="3FC6D513" w:rsidR="00006C03" w:rsidRPr="000B2A26" w:rsidRDefault="00006C03" w:rsidP="00DA79BF">
      <w:pPr>
        <w:rPr>
          <w:rFonts w:ascii="Times New Roman" w:hAnsi="Times New Roman" w:cs="Times New Roman"/>
          <w:iCs/>
          <w:color w:val="0D0D0D" w:themeColor="text1" w:themeTint="F2"/>
          <w:sz w:val="24"/>
          <w:szCs w:val="24"/>
        </w:rPr>
      </w:pPr>
      <w:r w:rsidRPr="000B2A26">
        <w:rPr>
          <w:rFonts w:ascii="Times New Roman" w:hAnsi="Times New Roman" w:cs="Times New Roman"/>
          <w:iCs/>
          <w:color w:val="0D0D0D" w:themeColor="text1" w:themeTint="F2"/>
          <w:sz w:val="24"/>
          <w:szCs w:val="24"/>
        </w:rPr>
        <w:lastRenderedPageBreak/>
        <w:t>Punkalaitumen seurakunnan arvioidaan saavan kirkollisverotuloja noin 525 000 euroa vuonna 2023. Talousarvioesityksessä esitetään kirkollisveroprosentiksi 1,70 %. Verotulojen lisäksi seurakunnan valtionrahoitusosuudeksi voidaan arvioida noin 55 000 euroa.</w:t>
      </w:r>
    </w:p>
    <w:p w14:paraId="313CADF4" w14:textId="0218B907" w:rsidR="00465E04" w:rsidRPr="000B2A26" w:rsidRDefault="00AA0CFB" w:rsidP="00747144">
      <w:pPr>
        <w:rPr>
          <w:rFonts w:ascii="Times New Roman" w:hAnsi="Times New Roman" w:cs="Times New Roman"/>
          <w:iCs/>
          <w:color w:val="0D0D0D" w:themeColor="text1" w:themeTint="F2"/>
          <w:sz w:val="24"/>
          <w:szCs w:val="24"/>
        </w:rPr>
      </w:pPr>
      <w:r w:rsidRPr="000B2A26">
        <w:rPr>
          <w:rFonts w:ascii="Times New Roman" w:hAnsi="Times New Roman" w:cs="Times New Roman"/>
          <w:iCs/>
          <w:color w:val="0D0D0D" w:themeColor="text1" w:themeTint="F2"/>
          <w:sz w:val="24"/>
          <w:szCs w:val="24"/>
        </w:rPr>
        <w:t xml:space="preserve">Olennaista on huomioida, että </w:t>
      </w:r>
      <w:r w:rsidR="00D00502" w:rsidRPr="000B2A26">
        <w:rPr>
          <w:rFonts w:ascii="Times New Roman" w:hAnsi="Times New Roman" w:cs="Times New Roman"/>
          <w:iCs/>
          <w:color w:val="0D0D0D" w:themeColor="text1" w:themeTint="F2"/>
          <w:sz w:val="24"/>
          <w:szCs w:val="24"/>
        </w:rPr>
        <w:t>b</w:t>
      </w:r>
      <w:r w:rsidR="002549E9" w:rsidRPr="000B2A26">
        <w:rPr>
          <w:rFonts w:ascii="Times New Roman" w:hAnsi="Times New Roman" w:cs="Times New Roman"/>
          <w:iCs/>
          <w:color w:val="0D0D0D" w:themeColor="text1" w:themeTint="F2"/>
          <w:sz w:val="24"/>
          <w:szCs w:val="24"/>
        </w:rPr>
        <w:t>udjetin eroavaisuus suhteessa esimerkiksi tilikauden 2021 lukuihin, johtuu keskeisesti siitä, että luonteeltaan epävarmoja tuloja ei ole budjetoitu. Näin ollen esimerkiksi kolehdit, keräykset ja lahjoitusvarat -tiliryhmä</w:t>
      </w:r>
      <w:r w:rsidR="00BB05AB" w:rsidRPr="000B2A26">
        <w:rPr>
          <w:rFonts w:ascii="Times New Roman" w:hAnsi="Times New Roman" w:cs="Times New Roman"/>
          <w:iCs/>
          <w:color w:val="0D0D0D" w:themeColor="text1" w:themeTint="F2"/>
          <w:sz w:val="24"/>
          <w:szCs w:val="24"/>
        </w:rPr>
        <w:t>,</w:t>
      </w:r>
      <w:r w:rsidR="002549E9" w:rsidRPr="000B2A26">
        <w:rPr>
          <w:rFonts w:ascii="Times New Roman" w:hAnsi="Times New Roman" w:cs="Times New Roman"/>
          <w:iCs/>
          <w:color w:val="0D0D0D" w:themeColor="text1" w:themeTint="F2"/>
          <w:sz w:val="24"/>
          <w:szCs w:val="24"/>
        </w:rPr>
        <w:t xml:space="preserve"> tuet ja avustukset -tiliry</w:t>
      </w:r>
      <w:r w:rsidR="00A6166E" w:rsidRPr="000B2A26">
        <w:rPr>
          <w:rFonts w:ascii="Times New Roman" w:hAnsi="Times New Roman" w:cs="Times New Roman"/>
          <w:iCs/>
          <w:color w:val="0D0D0D" w:themeColor="text1" w:themeTint="F2"/>
          <w:sz w:val="24"/>
          <w:szCs w:val="24"/>
        </w:rPr>
        <w:t>h</w:t>
      </w:r>
      <w:r w:rsidR="002549E9" w:rsidRPr="000B2A26">
        <w:rPr>
          <w:rFonts w:ascii="Times New Roman" w:hAnsi="Times New Roman" w:cs="Times New Roman"/>
          <w:iCs/>
          <w:color w:val="0D0D0D" w:themeColor="text1" w:themeTint="F2"/>
          <w:sz w:val="24"/>
          <w:szCs w:val="24"/>
        </w:rPr>
        <w:t>mä sekä maksutuotot -tiliryhmä poikkeavat toteumaluvuista. Edellisten lisäksi nykyisessä epävarmuudessa ja inflaatioympäristössä on tullut varautua olennaisiin kustannusnousuihin. Esitetyissä talousarvioluvuissa ei ole myöskään huomioitu mahdollisia pappilan myynnistä saatuja tuottoja. Edellä mainitut tuotot toteutuessaan nostaisivat seurakunnan tilikauden tuloksen ylijäämäiseksi</w:t>
      </w:r>
      <w:r w:rsidR="00582722" w:rsidRPr="000B2A26">
        <w:rPr>
          <w:rFonts w:ascii="Times New Roman" w:hAnsi="Times New Roman" w:cs="Times New Roman"/>
          <w:iCs/>
          <w:color w:val="0D0D0D" w:themeColor="text1" w:themeTint="F2"/>
          <w:sz w:val="24"/>
          <w:szCs w:val="24"/>
        </w:rPr>
        <w:t xml:space="preserve">. </w:t>
      </w:r>
      <w:r w:rsidR="00057F1B" w:rsidRPr="000B2A26">
        <w:rPr>
          <w:rFonts w:ascii="Times New Roman" w:hAnsi="Times New Roman" w:cs="Times New Roman"/>
          <w:iCs/>
          <w:color w:val="0D0D0D" w:themeColor="text1" w:themeTint="F2"/>
          <w:sz w:val="24"/>
          <w:szCs w:val="24"/>
        </w:rPr>
        <w:t>Talousarvioluvuissa</w:t>
      </w:r>
      <w:r w:rsidR="00EA7E38" w:rsidRPr="000B2A26">
        <w:rPr>
          <w:rFonts w:ascii="Times New Roman" w:hAnsi="Times New Roman" w:cs="Times New Roman"/>
          <w:iCs/>
          <w:color w:val="0D0D0D" w:themeColor="text1" w:themeTint="F2"/>
          <w:sz w:val="24"/>
          <w:szCs w:val="24"/>
        </w:rPr>
        <w:t xml:space="preserve"> </w:t>
      </w:r>
      <w:r w:rsidR="000C2DA2" w:rsidRPr="000B2A26">
        <w:rPr>
          <w:rFonts w:ascii="Times New Roman" w:hAnsi="Times New Roman" w:cs="Times New Roman"/>
          <w:iCs/>
          <w:color w:val="0D0D0D" w:themeColor="text1" w:themeTint="F2"/>
          <w:sz w:val="24"/>
          <w:szCs w:val="24"/>
        </w:rPr>
        <w:t>on</w:t>
      </w:r>
      <w:r w:rsidR="00057F1B" w:rsidRPr="000B2A26">
        <w:rPr>
          <w:rFonts w:ascii="Times New Roman" w:hAnsi="Times New Roman" w:cs="Times New Roman"/>
          <w:iCs/>
          <w:color w:val="0D0D0D" w:themeColor="text1" w:themeTint="F2"/>
          <w:sz w:val="24"/>
          <w:szCs w:val="24"/>
        </w:rPr>
        <w:t xml:space="preserve"> huomioitu vahvasti</w:t>
      </w:r>
      <w:r w:rsidR="00EA7E38" w:rsidRPr="000B2A26">
        <w:rPr>
          <w:rFonts w:ascii="Times New Roman" w:hAnsi="Times New Roman" w:cs="Times New Roman"/>
          <w:iCs/>
          <w:color w:val="0D0D0D" w:themeColor="text1" w:themeTint="F2"/>
          <w:sz w:val="24"/>
          <w:szCs w:val="24"/>
        </w:rPr>
        <w:t xml:space="preserve"> varovaisuuden periaate</w:t>
      </w:r>
      <w:r w:rsidR="00057F1B" w:rsidRPr="000B2A26">
        <w:rPr>
          <w:rFonts w:ascii="Times New Roman" w:hAnsi="Times New Roman" w:cs="Times New Roman"/>
          <w:iCs/>
          <w:color w:val="0D0D0D" w:themeColor="text1" w:themeTint="F2"/>
          <w:sz w:val="24"/>
          <w:szCs w:val="24"/>
        </w:rPr>
        <w:t xml:space="preserve"> </w:t>
      </w:r>
      <w:r w:rsidR="00EA7E38" w:rsidRPr="000B2A26">
        <w:rPr>
          <w:rFonts w:ascii="Times New Roman" w:hAnsi="Times New Roman" w:cs="Times New Roman"/>
          <w:iCs/>
          <w:color w:val="0D0D0D" w:themeColor="text1" w:themeTint="F2"/>
          <w:sz w:val="24"/>
          <w:szCs w:val="24"/>
        </w:rPr>
        <w:t>(= tuloja ei yliarvioida, menoja ei aliarvioida) siten, että seurakunnan toiminta olisi turvattu talousarviovuonna.</w:t>
      </w:r>
    </w:p>
    <w:p w14:paraId="097EF579" w14:textId="5F605BAA" w:rsidR="00006C03" w:rsidRDefault="00006C03" w:rsidP="00747144">
      <w:pPr>
        <w:rPr>
          <w:rFonts w:ascii="Times New Roman" w:hAnsi="Times New Roman" w:cs="Times New Roman"/>
          <w:i/>
          <w:color w:val="0D0D0D" w:themeColor="text1" w:themeTint="F2"/>
          <w:sz w:val="24"/>
          <w:szCs w:val="24"/>
        </w:rPr>
      </w:pPr>
    </w:p>
    <w:p w14:paraId="4C07F647" w14:textId="0B4A64EA" w:rsidR="00414578" w:rsidRPr="00AB5E68" w:rsidRDefault="00AB5E68" w:rsidP="00747144">
      <w:pPr>
        <w:rPr>
          <w:rFonts w:ascii="Times New Roman" w:hAnsi="Times New Roman" w:cs="Times New Roman"/>
          <w:b/>
          <w:bCs/>
          <w:i/>
          <w:color w:val="0D0D0D" w:themeColor="text1" w:themeTint="F2"/>
          <w:sz w:val="24"/>
          <w:szCs w:val="24"/>
        </w:rPr>
      </w:pPr>
      <w:r w:rsidRPr="00AB5E68">
        <w:rPr>
          <w:rFonts w:ascii="Times New Roman" w:hAnsi="Times New Roman" w:cs="Times New Roman"/>
          <w:i/>
          <w:color w:val="0D0D0D" w:themeColor="text1" w:themeTint="F2"/>
          <w:sz w:val="24"/>
          <w:szCs w:val="24"/>
        </w:rPr>
        <w:t xml:space="preserve">Tuloslaskelmataulukossa miinusmerkki tarkoittaa tuloa / ylijäämää. </w:t>
      </w:r>
      <w:r w:rsidR="00414578" w:rsidRPr="00AB5E68">
        <w:rPr>
          <w:rFonts w:ascii="Times New Roman" w:hAnsi="Times New Roman" w:cs="Times New Roman"/>
          <w:i/>
          <w:color w:val="0D0D0D" w:themeColor="text1" w:themeTint="F2"/>
          <w:sz w:val="24"/>
          <w:szCs w:val="24"/>
        </w:rPr>
        <w:t>Taulukko</w:t>
      </w:r>
      <w:r w:rsidR="00414578" w:rsidRPr="00F1303B">
        <w:rPr>
          <w:rFonts w:ascii="Times New Roman" w:hAnsi="Times New Roman" w:cs="Times New Roman"/>
          <w:i/>
          <w:color w:val="0D0D0D" w:themeColor="text1" w:themeTint="F2"/>
          <w:sz w:val="24"/>
          <w:szCs w:val="24"/>
        </w:rPr>
        <w:t xml:space="preserve"> ilman sisäisiä eriä</w:t>
      </w:r>
      <w:r w:rsidR="00DA79BF" w:rsidRPr="00F1303B">
        <w:rPr>
          <w:rFonts w:ascii="Times New Roman" w:hAnsi="Times New Roman" w:cs="Times New Roman"/>
          <w:i/>
          <w:color w:val="0D0D0D" w:themeColor="text1" w:themeTint="F2"/>
          <w:sz w:val="24"/>
          <w:szCs w:val="24"/>
        </w:rPr>
        <w:t>.</w:t>
      </w:r>
    </w:p>
    <w:p w14:paraId="68B0DC8A" w14:textId="008F919D" w:rsidR="00201AF9" w:rsidRPr="00F1303B" w:rsidRDefault="00201AF9" w:rsidP="00501B6D">
      <w:pPr>
        <w:rPr>
          <w:rFonts w:ascii="Times New Roman" w:hAnsi="Times New Roman" w:cs="Times New Roman"/>
          <w:color w:val="FF0000"/>
        </w:rPr>
      </w:pPr>
    </w:p>
    <w:p w14:paraId="64098594" w14:textId="77777777" w:rsidR="00186E0B" w:rsidRPr="00F1303B" w:rsidRDefault="00186E0B" w:rsidP="00730ADC">
      <w:pPr>
        <w:pStyle w:val="Otsikko1"/>
      </w:pPr>
      <w:bookmarkStart w:id="12" w:name="_Toc119579727"/>
      <w:r w:rsidRPr="00F1303B">
        <w:t>Investointiosa</w:t>
      </w:r>
      <w:bookmarkEnd w:id="12"/>
    </w:p>
    <w:p w14:paraId="5C566ABC" w14:textId="7FB0E10A" w:rsidR="00480B81" w:rsidRDefault="00480B81" w:rsidP="00501B6D">
      <w:pPr>
        <w:rPr>
          <w:rFonts w:ascii="Times New Roman" w:hAnsi="Times New Roman" w:cs="Times New Roman"/>
          <w:iCs/>
          <w:color w:val="000000" w:themeColor="text1"/>
          <w:sz w:val="24"/>
          <w:szCs w:val="24"/>
        </w:rPr>
      </w:pPr>
    </w:p>
    <w:p w14:paraId="3FB63C03" w14:textId="114F14A9" w:rsidR="00EE11F4" w:rsidRPr="00EE11F4" w:rsidRDefault="00EE11F4" w:rsidP="00501B6D">
      <w:pPr>
        <w:rPr>
          <w:rFonts w:ascii="Times New Roman" w:hAnsi="Times New Roman" w:cs="Times New Roman"/>
          <w:b/>
          <w:bCs/>
          <w:iCs/>
          <w:color w:val="000000" w:themeColor="text1"/>
          <w:sz w:val="24"/>
          <w:szCs w:val="24"/>
        </w:rPr>
      </w:pPr>
      <w:r w:rsidRPr="00EE11F4">
        <w:rPr>
          <w:rFonts w:ascii="Times New Roman" w:hAnsi="Times New Roman" w:cs="Times New Roman"/>
          <w:b/>
          <w:bCs/>
          <w:iCs/>
          <w:color w:val="000000" w:themeColor="text1"/>
          <w:sz w:val="24"/>
          <w:szCs w:val="24"/>
        </w:rPr>
        <w:t>Talousarviovuosi 2023</w:t>
      </w:r>
    </w:p>
    <w:p w14:paraId="3D23D6CE" w14:textId="4EAD19BD" w:rsidR="00563ADE" w:rsidRPr="0029004E" w:rsidRDefault="00563ADE" w:rsidP="00563ADE">
      <w:pPr>
        <w:pStyle w:val="Luettelokappale"/>
        <w:numPr>
          <w:ilvl w:val="0"/>
          <w:numId w:val="28"/>
        </w:numPr>
        <w:rPr>
          <w:rFonts w:ascii="Times New Roman" w:hAnsi="Times New Roman" w:cs="Times New Roman"/>
          <w:iCs/>
          <w:color w:val="000000" w:themeColor="text1"/>
          <w:sz w:val="24"/>
          <w:szCs w:val="24"/>
        </w:rPr>
      </w:pPr>
      <w:r w:rsidRPr="0029004E">
        <w:rPr>
          <w:rFonts w:ascii="Times New Roman" w:hAnsi="Times New Roman" w:cs="Times New Roman"/>
          <w:iCs/>
          <w:color w:val="000000" w:themeColor="text1"/>
          <w:sz w:val="24"/>
          <w:szCs w:val="24"/>
        </w:rPr>
        <w:t>Aggregaatti kylmi</w:t>
      </w:r>
      <w:r w:rsidR="00F44E0B">
        <w:rPr>
          <w:rFonts w:ascii="Times New Roman" w:hAnsi="Times New Roman" w:cs="Times New Roman"/>
          <w:iCs/>
          <w:color w:val="000000" w:themeColor="text1"/>
          <w:sz w:val="24"/>
          <w:szCs w:val="24"/>
        </w:rPr>
        <w:t>ö</w:t>
      </w:r>
      <w:r w:rsidRPr="0029004E">
        <w:rPr>
          <w:rFonts w:ascii="Times New Roman" w:hAnsi="Times New Roman" w:cs="Times New Roman"/>
          <w:iCs/>
          <w:color w:val="000000" w:themeColor="text1"/>
          <w:sz w:val="24"/>
          <w:szCs w:val="24"/>
        </w:rPr>
        <w:t>lle (alustava kustannusarvio 3.500 €)</w:t>
      </w:r>
    </w:p>
    <w:p w14:paraId="40F309EE" w14:textId="5CEAA9B1" w:rsidR="00514886" w:rsidRPr="0029004E" w:rsidRDefault="00514886" w:rsidP="00514886">
      <w:pPr>
        <w:pStyle w:val="Luettelokappale"/>
        <w:numPr>
          <w:ilvl w:val="0"/>
          <w:numId w:val="28"/>
        </w:numPr>
        <w:rPr>
          <w:rFonts w:ascii="Times New Roman" w:hAnsi="Times New Roman" w:cs="Times New Roman"/>
          <w:iCs/>
          <w:color w:val="000000" w:themeColor="text1"/>
          <w:sz w:val="24"/>
          <w:szCs w:val="24"/>
        </w:rPr>
      </w:pPr>
      <w:r w:rsidRPr="0029004E">
        <w:rPr>
          <w:rFonts w:ascii="Times New Roman" w:hAnsi="Times New Roman" w:cs="Times New Roman"/>
          <w:iCs/>
          <w:color w:val="000000" w:themeColor="text1"/>
          <w:sz w:val="24"/>
          <w:szCs w:val="24"/>
        </w:rPr>
        <w:t>Asfaltin paikkaukset seurakuntatalon piha-alueella ja kirkon parkkipaikan luiska</w:t>
      </w:r>
    </w:p>
    <w:p w14:paraId="6CE502EC" w14:textId="17DA335D" w:rsidR="006E5EE3" w:rsidRPr="006E5EE3" w:rsidRDefault="00DD282D" w:rsidP="006E5EE3">
      <w:pPr>
        <w:pStyle w:val="Luettelokappale"/>
        <w:numPr>
          <w:ilvl w:val="0"/>
          <w:numId w:val="28"/>
        </w:numPr>
        <w:rPr>
          <w:rFonts w:ascii="Times New Roman" w:hAnsi="Times New Roman" w:cs="Times New Roman"/>
          <w:iCs/>
          <w:color w:val="000000" w:themeColor="text1"/>
          <w:sz w:val="24"/>
          <w:szCs w:val="24"/>
        </w:rPr>
      </w:pPr>
      <w:r w:rsidRPr="0029004E">
        <w:rPr>
          <w:rFonts w:ascii="Times New Roman" w:hAnsi="Times New Roman" w:cs="Times New Roman"/>
          <w:iCs/>
          <w:color w:val="000000" w:themeColor="text1"/>
          <w:sz w:val="24"/>
          <w:szCs w:val="24"/>
        </w:rPr>
        <w:t>Päältä ajettava</w:t>
      </w:r>
      <w:r w:rsidR="00514886" w:rsidRPr="0029004E">
        <w:rPr>
          <w:rFonts w:ascii="Times New Roman" w:hAnsi="Times New Roman" w:cs="Times New Roman"/>
          <w:iCs/>
          <w:color w:val="000000" w:themeColor="text1"/>
          <w:sz w:val="24"/>
          <w:szCs w:val="24"/>
        </w:rPr>
        <w:t xml:space="preserve"> ruohonleikkur</w:t>
      </w:r>
      <w:r w:rsidR="00865695">
        <w:rPr>
          <w:rFonts w:ascii="Times New Roman" w:hAnsi="Times New Roman" w:cs="Times New Roman"/>
          <w:iCs/>
          <w:color w:val="000000" w:themeColor="text1"/>
          <w:sz w:val="24"/>
          <w:szCs w:val="24"/>
        </w:rPr>
        <w:t>i</w:t>
      </w:r>
      <w:r w:rsidR="009375F6">
        <w:rPr>
          <w:rFonts w:ascii="Times New Roman" w:hAnsi="Times New Roman" w:cs="Times New Roman"/>
          <w:iCs/>
          <w:color w:val="000000" w:themeColor="text1"/>
          <w:sz w:val="24"/>
          <w:szCs w:val="24"/>
        </w:rPr>
        <w:t xml:space="preserve"> (rahoitus hautainhoitorahastosta)</w:t>
      </w:r>
    </w:p>
    <w:p w14:paraId="2D0620B9" w14:textId="5AE236ED" w:rsidR="00865695" w:rsidRDefault="00865695" w:rsidP="00865695">
      <w:pPr>
        <w:rPr>
          <w:rFonts w:ascii="Times New Roman" w:hAnsi="Times New Roman" w:cs="Times New Roman"/>
          <w:iCs/>
          <w:color w:val="000000" w:themeColor="text1"/>
          <w:sz w:val="24"/>
          <w:szCs w:val="24"/>
        </w:rPr>
      </w:pPr>
    </w:p>
    <w:p w14:paraId="336208FA" w14:textId="12E2E1EB" w:rsidR="00865695" w:rsidRPr="00865695" w:rsidRDefault="00865695" w:rsidP="00865695">
      <w:pP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Suunnitelmavuodet 2024–2025</w:t>
      </w:r>
    </w:p>
    <w:p w14:paraId="0750B703" w14:textId="7D956360" w:rsidR="00865695" w:rsidRDefault="00865695" w:rsidP="00865695">
      <w:pPr>
        <w:pStyle w:val="Luettelokappale"/>
        <w:numPr>
          <w:ilvl w:val="0"/>
          <w:numId w:val="28"/>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Seurakuntatalon </w:t>
      </w:r>
      <w:r w:rsidR="003859A4">
        <w:rPr>
          <w:rFonts w:ascii="Times New Roman" w:hAnsi="Times New Roman" w:cs="Times New Roman"/>
          <w:iCs/>
          <w:color w:val="000000" w:themeColor="text1"/>
          <w:sz w:val="24"/>
          <w:szCs w:val="24"/>
        </w:rPr>
        <w:t>mahdolliset korjaus- ja tilamuutoshankkeet</w:t>
      </w:r>
      <w:r w:rsidR="00F07CC0">
        <w:rPr>
          <w:rFonts w:ascii="Times New Roman" w:hAnsi="Times New Roman" w:cs="Times New Roman"/>
          <w:iCs/>
          <w:color w:val="000000" w:themeColor="text1"/>
          <w:sz w:val="24"/>
          <w:szCs w:val="24"/>
        </w:rPr>
        <w:t xml:space="preserve"> (tarkemmat ajankohdat ja investointimäärärahat täsmentyvät vuoden 2023 aikana toteutettavan tarveselvitys- ja hankesuunnittelutyön tuloksena)</w:t>
      </w:r>
    </w:p>
    <w:p w14:paraId="143EACC2" w14:textId="396D2B73" w:rsidR="00F07CC0" w:rsidRDefault="00F07CC0" w:rsidP="00F07CC0">
      <w:pPr>
        <w:pStyle w:val="Luettelokappale"/>
        <w:numPr>
          <w:ilvl w:val="0"/>
          <w:numId w:val="28"/>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Kirkon mahdolliset korjaus- ja tilamuutoshankkeet (tarkemmat ajankohdat ja investointimäärärahat täsmentyvät vuoden 2023 aikana toteutettavan tarveselvitys- ja hankesuunnittelutyön tuloksena)</w:t>
      </w:r>
    </w:p>
    <w:p w14:paraId="7E3FA084" w14:textId="4E72F7CA" w:rsidR="00F07CC0" w:rsidRDefault="00F07CC0" w:rsidP="00865695">
      <w:pPr>
        <w:pStyle w:val="Luettelokappale"/>
        <w:numPr>
          <w:ilvl w:val="0"/>
          <w:numId w:val="28"/>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Urkujen huolto- ja puhdistus</w:t>
      </w:r>
      <w:r w:rsidR="001936BC">
        <w:rPr>
          <w:rFonts w:ascii="Times New Roman" w:hAnsi="Times New Roman" w:cs="Times New Roman"/>
          <w:iCs/>
          <w:color w:val="000000" w:themeColor="text1"/>
          <w:sz w:val="24"/>
          <w:szCs w:val="24"/>
        </w:rPr>
        <w:t xml:space="preserve"> (alustava kustannusarvio 12.000 €).</w:t>
      </w:r>
    </w:p>
    <w:p w14:paraId="2B98DB7F" w14:textId="42F08F7B" w:rsidR="001642CC" w:rsidRPr="00865695" w:rsidRDefault="001642CC" w:rsidP="00865695">
      <w:pPr>
        <w:pStyle w:val="Luettelokappale"/>
        <w:numPr>
          <w:ilvl w:val="0"/>
          <w:numId w:val="28"/>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Leirimajan päärakennuksen ja saunarakennuksen julkisivujen korjaus- ja maalaustoimenpiteet </w:t>
      </w:r>
    </w:p>
    <w:p w14:paraId="3E9ADE05" w14:textId="77777777" w:rsidR="004179E2" w:rsidRPr="004179E2" w:rsidRDefault="004179E2" w:rsidP="004179E2">
      <w:pPr>
        <w:rPr>
          <w:rFonts w:ascii="Times New Roman" w:hAnsi="Times New Roman" w:cs="Times New Roman"/>
          <w:iCs/>
          <w:color w:val="000000" w:themeColor="text1"/>
          <w:sz w:val="24"/>
          <w:szCs w:val="24"/>
        </w:rPr>
      </w:pPr>
    </w:p>
    <w:p w14:paraId="3C0FCA77" w14:textId="102FBE57" w:rsidR="00514886" w:rsidRPr="0029004E" w:rsidRDefault="00514886" w:rsidP="00514886">
      <w:pPr>
        <w:rPr>
          <w:rFonts w:ascii="Times New Roman" w:hAnsi="Times New Roman" w:cs="Times New Roman"/>
          <w:b/>
          <w:bCs/>
          <w:i/>
          <w:color w:val="000000" w:themeColor="text1"/>
          <w:sz w:val="24"/>
          <w:szCs w:val="24"/>
        </w:rPr>
      </w:pPr>
      <w:r w:rsidRPr="0029004E">
        <w:rPr>
          <w:rFonts w:ascii="Times New Roman" w:hAnsi="Times New Roman" w:cs="Times New Roman"/>
          <w:b/>
          <w:bCs/>
          <w:i/>
          <w:color w:val="000000" w:themeColor="text1"/>
          <w:sz w:val="24"/>
          <w:szCs w:val="24"/>
        </w:rPr>
        <w:t xml:space="preserve">Edellä mainitut </w:t>
      </w:r>
      <w:r w:rsidR="0029004E" w:rsidRPr="0029004E">
        <w:rPr>
          <w:rFonts w:ascii="Times New Roman" w:hAnsi="Times New Roman" w:cs="Times New Roman"/>
          <w:b/>
          <w:bCs/>
          <w:i/>
          <w:color w:val="000000" w:themeColor="text1"/>
          <w:sz w:val="24"/>
          <w:szCs w:val="24"/>
        </w:rPr>
        <w:t>käsitellään luonteensa mukaisesti joko (a) tilikauden kuluna koko määrältään tai (b) taseeseen aktivoitavana eränä, josta kirjataan vuotuiset poistot</w:t>
      </w:r>
    </w:p>
    <w:p w14:paraId="7A1741C2" w14:textId="786F74E0" w:rsidR="007D3BF7" w:rsidRPr="00F1303B" w:rsidRDefault="007D3BF7" w:rsidP="00501B6D">
      <w:pPr>
        <w:rPr>
          <w:rFonts w:ascii="Times New Roman" w:hAnsi="Times New Roman" w:cs="Times New Roman"/>
          <w:color w:val="FF0000"/>
        </w:rPr>
      </w:pPr>
    </w:p>
    <w:p w14:paraId="6FD72FFF" w14:textId="32311A47" w:rsidR="00A72533" w:rsidRPr="007D307D" w:rsidRDefault="00186E0B" w:rsidP="007D307D">
      <w:pPr>
        <w:pStyle w:val="Otsikko1"/>
      </w:pPr>
      <w:bookmarkStart w:id="13" w:name="_Toc119579728"/>
      <w:r w:rsidRPr="00F1303B">
        <w:t>Rahoitusosa</w:t>
      </w:r>
      <w:bookmarkEnd w:id="13"/>
      <w:r w:rsidR="00AE1C96" w:rsidRPr="00F1303B">
        <w:t xml:space="preserve"> </w:t>
      </w:r>
    </w:p>
    <w:p w14:paraId="66A7779E" w14:textId="778F3642" w:rsidR="000154A0" w:rsidRPr="00F1303B" w:rsidRDefault="000154A0" w:rsidP="000054C2">
      <w:pPr>
        <w:ind w:left="-426"/>
        <w:jc w:val="center"/>
        <w:rPr>
          <w:rFonts w:ascii="Times New Roman" w:eastAsia="Times New Roman" w:hAnsi="Times New Roman" w:cs="Times New Roman"/>
          <w:color w:val="FF0000"/>
        </w:rPr>
      </w:pPr>
    </w:p>
    <w:p w14:paraId="0E44A8D6" w14:textId="77777777" w:rsidR="007D3BF7" w:rsidRPr="00F1303B" w:rsidRDefault="002F493A" w:rsidP="0069265A">
      <w:pPr>
        <w:rPr>
          <w:rFonts w:ascii="Times New Roman" w:hAnsi="Times New Roman" w:cs="Times New Roman"/>
          <w:i/>
          <w:color w:val="0D0D0D" w:themeColor="text1" w:themeTint="F2"/>
          <w:sz w:val="24"/>
          <w:szCs w:val="24"/>
        </w:rPr>
      </w:pPr>
      <w:r w:rsidRPr="00F1303B">
        <w:rPr>
          <w:rFonts w:ascii="Times New Roman" w:hAnsi="Times New Roman" w:cs="Times New Roman"/>
          <w:i/>
          <w:color w:val="0D0D0D" w:themeColor="text1" w:themeTint="F2"/>
          <w:sz w:val="24"/>
          <w:szCs w:val="24"/>
        </w:rPr>
        <w:t xml:space="preserve">Rahavirtojen ennustamisessa </w:t>
      </w:r>
      <w:r w:rsidR="001C573B" w:rsidRPr="00F1303B">
        <w:rPr>
          <w:rFonts w:ascii="Times New Roman" w:hAnsi="Times New Roman" w:cs="Times New Roman"/>
          <w:i/>
          <w:color w:val="0D0D0D" w:themeColor="text1" w:themeTint="F2"/>
          <w:sz w:val="24"/>
          <w:szCs w:val="24"/>
        </w:rPr>
        <w:t xml:space="preserve">on </w:t>
      </w:r>
      <w:r w:rsidRPr="00F1303B">
        <w:rPr>
          <w:rFonts w:ascii="Times New Roman" w:hAnsi="Times New Roman" w:cs="Times New Roman"/>
          <w:i/>
          <w:color w:val="0D0D0D" w:themeColor="text1" w:themeTint="F2"/>
          <w:sz w:val="24"/>
          <w:szCs w:val="24"/>
        </w:rPr>
        <w:t>noudatettu erityistä varovaisuutta.</w:t>
      </w:r>
      <w:r w:rsidR="00AE5616" w:rsidRPr="00F1303B">
        <w:rPr>
          <w:rFonts w:ascii="Times New Roman" w:hAnsi="Times New Roman" w:cs="Times New Roman"/>
          <w:i/>
          <w:color w:val="0D0D0D" w:themeColor="text1" w:themeTint="F2"/>
          <w:sz w:val="24"/>
          <w:szCs w:val="24"/>
        </w:rPr>
        <w:t xml:space="preserve"> </w:t>
      </w:r>
    </w:p>
    <w:p w14:paraId="1B07537E" w14:textId="54710786" w:rsidR="008C0974" w:rsidRPr="00F1303B" w:rsidRDefault="008C0974" w:rsidP="0069265A">
      <w:pPr>
        <w:rPr>
          <w:rFonts w:ascii="Times New Roman" w:hAnsi="Times New Roman" w:cs="Times New Roman"/>
          <w:b/>
          <w:bCs/>
          <w:i/>
          <w:color w:val="0D0D0D" w:themeColor="text1" w:themeTint="F2"/>
          <w:sz w:val="24"/>
          <w:szCs w:val="24"/>
        </w:rPr>
      </w:pPr>
      <w:r w:rsidRPr="00F1303B">
        <w:rPr>
          <w:rFonts w:ascii="Times New Roman" w:hAnsi="Times New Roman" w:cs="Times New Roman"/>
          <w:b/>
          <w:bCs/>
          <w:i/>
          <w:color w:val="0D0D0D" w:themeColor="text1" w:themeTint="F2"/>
          <w:sz w:val="24"/>
          <w:szCs w:val="24"/>
        </w:rPr>
        <w:t>Taulukossa miinusmerkki tarkoittaa tuloa / ylijäämää.</w:t>
      </w:r>
    </w:p>
    <w:p w14:paraId="0F3A93AC" w14:textId="7120E59C" w:rsidR="00C4793E" w:rsidRPr="00F1303B" w:rsidRDefault="00C4793E" w:rsidP="0069265A">
      <w:pPr>
        <w:rPr>
          <w:rFonts w:ascii="Times New Roman" w:hAnsi="Times New Roman" w:cs="Times New Roman"/>
          <w:b/>
          <w:bCs/>
          <w:i/>
          <w:color w:val="0D0D0D" w:themeColor="text1" w:themeTint="F2"/>
          <w:sz w:val="24"/>
          <w:szCs w:val="24"/>
        </w:rPr>
      </w:pPr>
    </w:p>
    <w:p w14:paraId="1615788D" w14:textId="6561F63F" w:rsidR="00C4793E" w:rsidRPr="00F1303B" w:rsidRDefault="006A3411" w:rsidP="0069265A">
      <w:pPr>
        <w:rPr>
          <w:rFonts w:ascii="Times New Roman" w:hAnsi="Times New Roman" w:cs="Times New Roman"/>
          <w:i/>
          <w:color w:val="0D0D0D" w:themeColor="text1" w:themeTint="F2"/>
        </w:rPr>
      </w:pPr>
      <w:r w:rsidRPr="00F1303B">
        <w:rPr>
          <w:rFonts w:ascii="Times New Roman" w:hAnsi="Times New Roman" w:cs="Times New Roman"/>
          <w:i/>
          <w:noProof/>
          <w:color w:val="0D0D0D" w:themeColor="text1" w:themeTint="F2"/>
          <w:lang w:eastAsia="fi-FI"/>
        </w:rPr>
        <w:drawing>
          <wp:inline distT="0" distB="0" distL="0" distR="0" wp14:anchorId="7A30B622" wp14:editId="6B99A90C">
            <wp:extent cx="6096000" cy="2999619"/>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095" cy="3011475"/>
                    </a:xfrm>
                    <a:prstGeom prst="rect">
                      <a:avLst/>
                    </a:prstGeom>
                  </pic:spPr>
                </pic:pic>
              </a:graphicData>
            </a:graphic>
          </wp:inline>
        </w:drawing>
      </w:r>
    </w:p>
    <w:p w14:paraId="5AD756E7" w14:textId="77777777" w:rsidR="0069265A" w:rsidRPr="00F1303B" w:rsidRDefault="0069265A" w:rsidP="0069265A">
      <w:pPr>
        <w:rPr>
          <w:rFonts w:ascii="Times New Roman" w:hAnsi="Times New Roman" w:cs="Times New Roman"/>
          <w:i/>
          <w:color w:val="0D0D0D" w:themeColor="text1" w:themeTint="F2"/>
        </w:rPr>
      </w:pPr>
    </w:p>
    <w:p w14:paraId="35AF97FE" w14:textId="2592B13A" w:rsidR="009A1579" w:rsidRPr="007D307D" w:rsidRDefault="009A1579" w:rsidP="009A1579">
      <w:pPr>
        <w:spacing w:after="0" w:line="240" w:lineRule="auto"/>
        <w:rPr>
          <w:rFonts w:ascii="Times New Roman" w:eastAsia="Times New Roman" w:hAnsi="Times New Roman" w:cs="Times New Roman"/>
          <w:i/>
          <w:iCs/>
          <w:color w:val="0D0D0D" w:themeColor="text1" w:themeTint="F2"/>
          <w:sz w:val="24"/>
          <w:szCs w:val="24"/>
          <w:lang w:eastAsia="fi-FI"/>
        </w:rPr>
      </w:pPr>
      <w:r w:rsidRPr="007D307D">
        <w:rPr>
          <w:rFonts w:ascii="Times New Roman" w:eastAsia="Times New Roman" w:hAnsi="Times New Roman" w:cs="Times New Roman"/>
          <w:i/>
          <w:iCs/>
          <w:color w:val="0D0D0D" w:themeColor="text1" w:themeTint="F2"/>
          <w:sz w:val="24"/>
          <w:szCs w:val="24"/>
          <w:lang w:eastAsia="fi-FI"/>
        </w:rPr>
        <w:t>HUOM. Varovaisuuden periaate (pappila</w:t>
      </w:r>
      <w:r w:rsidR="00F71C3B" w:rsidRPr="007D307D">
        <w:rPr>
          <w:rFonts w:ascii="Times New Roman" w:eastAsia="Times New Roman" w:hAnsi="Times New Roman" w:cs="Times New Roman"/>
          <w:i/>
          <w:iCs/>
          <w:color w:val="0D0D0D" w:themeColor="text1" w:themeTint="F2"/>
          <w:sz w:val="24"/>
          <w:szCs w:val="24"/>
          <w:lang w:eastAsia="fi-FI"/>
        </w:rPr>
        <w:t xml:space="preserve">n mahdollinen myyntitulo </w:t>
      </w:r>
      <w:r w:rsidRPr="007D307D">
        <w:rPr>
          <w:rFonts w:ascii="Times New Roman" w:eastAsia="Times New Roman" w:hAnsi="Times New Roman" w:cs="Times New Roman"/>
          <w:i/>
          <w:iCs/>
          <w:color w:val="0D0D0D" w:themeColor="text1" w:themeTint="F2"/>
          <w:sz w:val="24"/>
          <w:szCs w:val="24"/>
          <w:lang w:eastAsia="fi-FI"/>
        </w:rPr>
        <w:t>ja muut epävarmat tuotot eivät ole mukana</w:t>
      </w:r>
      <w:r w:rsidR="007D307D">
        <w:rPr>
          <w:rFonts w:ascii="Times New Roman" w:eastAsia="Times New Roman" w:hAnsi="Times New Roman" w:cs="Times New Roman"/>
          <w:i/>
          <w:iCs/>
          <w:color w:val="0D0D0D" w:themeColor="text1" w:themeTint="F2"/>
          <w:sz w:val="24"/>
          <w:szCs w:val="24"/>
          <w:lang w:eastAsia="fi-FI"/>
        </w:rPr>
        <w:t xml:space="preserve"> esitetyissä luvuissa</w:t>
      </w:r>
      <w:r w:rsidRPr="007D307D">
        <w:rPr>
          <w:rFonts w:ascii="Times New Roman" w:eastAsia="Times New Roman" w:hAnsi="Times New Roman" w:cs="Times New Roman"/>
          <w:i/>
          <w:iCs/>
          <w:color w:val="0D0D0D" w:themeColor="text1" w:themeTint="F2"/>
          <w:sz w:val="24"/>
          <w:szCs w:val="24"/>
          <w:lang w:eastAsia="fi-FI"/>
        </w:rPr>
        <w:t>!)</w:t>
      </w:r>
    </w:p>
    <w:p w14:paraId="122DCA97" w14:textId="241E66A6" w:rsidR="00A87E68" w:rsidRPr="00F1303B" w:rsidRDefault="00A87E68">
      <w:pPr>
        <w:rPr>
          <w:rFonts w:ascii="Times New Roman" w:hAnsi="Times New Roman" w:cs="Times New Roman"/>
          <w:color w:val="FF0000"/>
          <w:sz w:val="20"/>
          <w:szCs w:val="20"/>
        </w:rPr>
      </w:pPr>
    </w:p>
    <w:p w14:paraId="3D54A7ED" w14:textId="2CCFD812" w:rsidR="00A72533" w:rsidRPr="00F1303B" w:rsidRDefault="00A72533">
      <w:pPr>
        <w:rPr>
          <w:rFonts w:ascii="Times New Roman" w:hAnsi="Times New Roman" w:cs="Times New Roman"/>
          <w:color w:val="FF0000"/>
          <w:sz w:val="20"/>
          <w:szCs w:val="20"/>
        </w:rPr>
      </w:pPr>
    </w:p>
    <w:p w14:paraId="3CA0F578" w14:textId="25BF82ED" w:rsidR="00A72533" w:rsidRPr="00F1303B" w:rsidRDefault="00A72533">
      <w:pPr>
        <w:rPr>
          <w:rFonts w:ascii="Times New Roman" w:hAnsi="Times New Roman" w:cs="Times New Roman"/>
          <w:color w:val="FF0000"/>
          <w:sz w:val="20"/>
          <w:szCs w:val="20"/>
        </w:rPr>
      </w:pPr>
    </w:p>
    <w:p w14:paraId="3F0E8594" w14:textId="4376B843" w:rsidR="00A72533" w:rsidRDefault="00A72533">
      <w:pPr>
        <w:rPr>
          <w:rFonts w:ascii="Times New Roman" w:hAnsi="Times New Roman" w:cs="Times New Roman"/>
          <w:color w:val="FF0000"/>
          <w:sz w:val="20"/>
          <w:szCs w:val="20"/>
        </w:rPr>
      </w:pPr>
    </w:p>
    <w:p w14:paraId="3C87C818" w14:textId="77777777" w:rsidR="00A46328" w:rsidRPr="00F1303B" w:rsidRDefault="00A46328">
      <w:pPr>
        <w:rPr>
          <w:rFonts w:ascii="Times New Roman" w:hAnsi="Times New Roman" w:cs="Times New Roman"/>
          <w:color w:val="FF0000"/>
          <w:sz w:val="20"/>
          <w:szCs w:val="20"/>
        </w:rPr>
      </w:pPr>
    </w:p>
    <w:p w14:paraId="1486F8D8" w14:textId="5C120BEF" w:rsidR="00A72533" w:rsidRPr="00F1303B" w:rsidRDefault="00A72533">
      <w:pPr>
        <w:rPr>
          <w:rFonts w:ascii="Times New Roman" w:hAnsi="Times New Roman" w:cs="Times New Roman"/>
          <w:color w:val="FF0000"/>
          <w:sz w:val="20"/>
          <w:szCs w:val="20"/>
        </w:rPr>
      </w:pPr>
    </w:p>
    <w:p w14:paraId="3B60C5E9" w14:textId="082F4C67" w:rsidR="00A72533" w:rsidRPr="00F1303B" w:rsidRDefault="00A72533">
      <w:pPr>
        <w:rPr>
          <w:rFonts w:ascii="Times New Roman" w:hAnsi="Times New Roman" w:cs="Times New Roman"/>
          <w:color w:val="FF0000"/>
          <w:sz w:val="20"/>
          <w:szCs w:val="20"/>
        </w:rPr>
      </w:pPr>
    </w:p>
    <w:p w14:paraId="1992C065" w14:textId="5E34EB3F" w:rsidR="00A72533" w:rsidRPr="00F1303B" w:rsidRDefault="00A72533">
      <w:pPr>
        <w:rPr>
          <w:rFonts w:ascii="Times New Roman" w:hAnsi="Times New Roman" w:cs="Times New Roman"/>
          <w:color w:val="FF0000"/>
          <w:sz w:val="20"/>
          <w:szCs w:val="20"/>
        </w:rPr>
      </w:pPr>
    </w:p>
    <w:p w14:paraId="01C1C133" w14:textId="7DFEC721" w:rsidR="00A87E68" w:rsidRDefault="00A87E68">
      <w:pPr>
        <w:rPr>
          <w:rFonts w:ascii="Times New Roman" w:hAnsi="Times New Roman" w:cs="Times New Roman"/>
          <w:color w:val="FF0000"/>
        </w:rPr>
      </w:pPr>
    </w:p>
    <w:p w14:paraId="322A4296" w14:textId="77777777" w:rsidR="00A447F3" w:rsidRPr="00F1303B" w:rsidRDefault="00A447F3">
      <w:pPr>
        <w:rPr>
          <w:rFonts w:ascii="Times New Roman" w:hAnsi="Times New Roman" w:cs="Times New Roman"/>
          <w:color w:val="FF0000"/>
        </w:rPr>
      </w:pPr>
    </w:p>
    <w:p w14:paraId="011D79CD" w14:textId="36101C2B" w:rsidR="005519DC" w:rsidRPr="00F1303B" w:rsidRDefault="005519DC" w:rsidP="00730ADC">
      <w:pPr>
        <w:pStyle w:val="Otsikko1"/>
      </w:pPr>
      <w:bookmarkStart w:id="14" w:name="_Toc119579729"/>
      <w:r w:rsidRPr="00F1303B">
        <w:lastRenderedPageBreak/>
        <w:t>Henkilöstö 20</w:t>
      </w:r>
      <w:r w:rsidR="00A15B89" w:rsidRPr="00F1303B">
        <w:t>2</w:t>
      </w:r>
      <w:r w:rsidR="00A72533" w:rsidRPr="00F1303B">
        <w:t>3</w:t>
      </w:r>
      <w:bookmarkEnd w:id="14"/>
    </w:p>
    <w:p w14:paraId="62D670C2" w14:textId="77777777" w:rsidR="005519DC" w:rsidRPr="00F1303B" w:rsidRDefault="005519DC" w:rsidP="00501B6D">
      <w:pPr>
        <w:rPr>
          <w:rFonts w:ascii="Times New Roman" w:hAnsi="Times New Roman" w:cs="Times New Roman"/>
          <w:color w:val="FF0000"/>
        </w:rPr>
      </w:pPr>
    </w:p>
    <w:p w14:paraId="5DE967A0" w14:textId="2B644ABD" w:rsidR="0011477B" w:rsidRDefault="00F256DA" w:rsidP="00CF0B16">
      <w:pPr>
        <w:rPr>
          <w:rFonts w:ascii="Times New Roman" w:hAnsi="Times New Roman" w:cs="Times New Roman"/>
          <w:iCs/>
        </w:rPr>
      </w:pPr>
      <w:r>
        <w:rPr>
          <w:rFonts w:ascii="Times New Roman" w:hAnsi="Times New Roman" w:cs="Times New Roman"/>
          <w:iCs/>
        </w:rPr>
        <w:t>Kirkkoherra</w:t>
      </w:r>
      <w:r>
        <w:rPr>
          <w:rFonts w:ascii="Times New Roman" w:hAnsi="Times New Roman" w:cs="Times New Roman"/>
          <w:iCs/>
        </w:rPr>
        <w:tab/>
        <w:t xml:space="preserve">o.v.o (Urjala) 40 % </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Auni Kaipia</w:t>
      </w:r>
    </w:p>
    <w:p w14:paraId="41941039" w14:textId="6FD13253" w:rsidR="00F256DA" w:rsidRDefault="00F256DA" w:rsidP="00CF0B16">
      <w:pPr>
        <w:rPr>
          <w:rFonts w:ascii="Times New Roman" w:hAnsi="Times New Roman" w:cs="Times New Roman"/>
          <w:iCs/>
        </w:rPr>
      </w:pPr>
      <w:r>
        <w:rPr>
          <w:rFonts w:ascii="Times New Roman" w:hAnsi="Times New Roman" w:cs="Times New Roman"/>
          <w:iCs/>
        </w:rPr>
        <w:t>Seurakuntapastori 100 %</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Petri Paasikallio</w:t>
      </w:r>
    </w:p>
    <w:p w14:paraId="4784951C" w14:textId="15DCB811" w:rsidR="00F256DA" w:rsidRDefault="00F256DA" w:rsidP="00CF0B16">
      <w:pPr>
        <w:rPr>
          <w:rFonts w:ascii="Times New Roman" w:hAnsi="Times New Roman" w:cs="Times New Roman"/>
          <w:iCs/>
        </w:rPr>
      </w:pPr>
      <w:r>
        <w:rPr>
          <w:rFonts w:ascii="Times New Roman" w:hAnsi="Times New Roman" w:cs="Times New Roman"/>
          <w:iCs/>
        </w:rPr>
        <w:t>Kanttori 100 %</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Sari Mäkinen</w:t>
      </w:r>
    </w:p>
    <w:p w14:paraId="4F8E30E7" w14:textId="4E12DC4B" w:rsidR="00F256DA" w:rsidRDefault="00F256DA" w:rsidP="00CF0B16">
      <w:pPr>
        <w:rPr>
          <w:rFonts w:ascii="Times New Roman" w:hAnsi="Times New Roman" w:cs="Times New Roman"/>
          <w:iCs/>
        </w:rPr>
      </w:pPr>
      <w:r>
        <w:rPr>
          <w:rFonts w:ascii="Times New Roman" w:hAnsi="Times New Roman" w:cs="Times New Roman"/>
          <w:iCs/>
        </w:rPr>
        <w:t>Diakoni 100 %</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Jaana Pyykkö</w:t>
      </w:r>
    </w:p>
    <w:p w14:paraId="4499FEBD" w14:textId="04E09B5C" w:rsidR="00F256DA" w:rsidRDefault="00F256DA" w:rsidP="00CF0B16">
      <w:pPr>
        <w:rPr>
          <w:rFonts w:ascii="Times New Roman" w:hAnsi="Times New Roman" w:cs="Times New Roman"/>
          <w:iCs/>
        </w:rPr>
      </w:pPr>
      <w:r>
        <w:rPr>
          <w:rFonts w:ascii="Times New Roman" w:hAnsi="Times New Roman" w:cs="Times New Roman"/>
          <w:iCs/>
        </w:rPr>
        <w:t>Kasvatuksen työntekijä 100 %</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Leena Tasanen</w:t>
      </w:r>
    </w:p>
    <w:p w14:paraId="37B4D81D" w14:textId="034E76C5" w:rsidR="00F256DA" w:rsidRDefault="00F256DA" w:rsidP="00CF0B16">
      <w:pPr>
        <w:rPr>
          <w:rFonts w:ascii="Times New Roman" w:hAnsi="Times New Roman" w:cs="Times New Roman"/>
          <w:iCs/>
        </w:rPr>
      </w:pPr>
      <w:r>
        <w:rPr>
          <w:rFonts w:ascii="Times New Roman" w:hAnsi="Times New Roman" w:cs="Times New Roman"/>
          <w:iCs/>
        </w:rPr>
        <w:t>Talouspäällikkö 80 %</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Outi Uusi-Kouvo</w:t>
      </w:r>
    </w:p>
    <w:p w14:paraId="742F1757" w14:textId="062ABE4F" w:rsidR="00F256DA" w:rsidRDefault="00F256DA" w:rsidP="00CF0B16">
      <w:pPr>
        <w:rPr>
          <w:rFonts w:ascii="Times New Roman" w:hAnsi="Times New Roman" w:cs="Times New Roman"/>
          <w:iCs/>
        </w:rPr>
      </w:pPr>
      <w:r>
        <w:rPr>
          <w:rFonts w:ascii="Times New Roman" w:hAnsi="Times New Roman" w:cs="Times New Roman"/>
          <w:iCs/>
        </w:rPr>
        <w:t>Seurakuntamestari 100 %</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Juha Härmä</w:t>
      </w:r>
    </w:p>
    <w:p w14:paraId="3AD5E2BA" w14:textId="77777777" w:rsidR="00F256DA" w:rsidRDefault="00F256DA" w:rsidP="00CF0B16">
      <w:pPr>
        <w:rPr>
          <w:rFonts w:ascii="Times New Roman" w:hAnsi="Times New Roman" w:cs="Times New Roman"/>
          <w:iCs/>
        </w:rPr>
      </w:pPr>
      <w:r>
        <w:rPr>
          <w:rFonts w:ascii="Times New Roman" w:hAnsi="Times New Roman" w:cs="Times New Roman"/>
          <w:iCs/>
        </w:rPr>
        <w:t>Kausityöntekijät</w:t>
      </w:r>
    </w:p>
    <w:p w14:paraId="3A6F2531" w14:textId="7A4A39D8" w:rsidR="00F256DA" w:rsidRDefault="00F256DA" w:rsidP="00CF0B16">
      <w:pPr>
        <w:rPr>
          <w:rFonts w:ascii="Times New Roman" w:hAnsi="Times New Roman" w:cs="Times New Roman"/>
          <w:iCs/>
        </w:rPr>
      </w:pPr>
      <w:r>
        <w:rPr>
          <w:rFonts w:ascii="Times New Roman" w:hAnsi="Times New Roman" w:cs="Times New Roman"/>
          <w:iCs/>
        </w:rPr>
        <w:tab/>
        <w:t>hautausmaatyöntekijä/siistijä</w:t>
      </w:r>
      <w:r>
        <w:rPr>
          <w:rFonts w:ascii="Times New Roman" w:hAnsi="Times New Roman" w:cs="Times New Roman"/>
          <w:iCs/>
        </w:rPr>
        <w:tab/>
        <w:t>(huhtik.loppu-lokak)</w:t>
      </w:r>
      <w:r>
        <w:rPr>
          <w:rFonts w:ascii="Times New Roman" w:hAnsi="Times New Roman" w:cs="Times New Roman"/>
          <w:iCs/>
        </w:rPr>
        <w:tab/>
        <w:t>Merja Rantanen</w:t>
      </w:r>
    </w:p>
    <w:p w14:paraId="7B2ED621" w14:textId="2B86FD83" w:rsidR="00F256DA" w:rsidRDefault="00F256DA" w:rsidP="00CF0B16">
      <w:pPr>
        <w:rPr>
          <w:rFonts w:ascii="Times New Roman" w:hAnsi="Times New Roman" w:cs="Times New Roman"/>
          <w:iCs/>
        </w:rPr>
      </w:pPr>
      <w:r>
        <w:rPr>
          <w:rFonts w:ascii="Times New Roman" w:hAnsi="Times New Roman" w:cs="Times New Roman"/>
          <w:iCs/>
        </w:rPr>
        <w:tab/>
        <w:t>hautausmaatyöntekijä (toukok-syyskuu)</w:t>
      </w:r>
      <w:r>
        <w:rPr>
          <w:rFonts w:ascii="Times New Roman" w:hAnsi="Times New Roman" w:cs="Times New Roman"/>
          <w:iCs/>
        </w:rPr>
        <w:tab/>
      </w:r>
      <w:r>
        <w:rPr>
          <w:rFonts w:ascii="Times New Roman" w:hAnsi="Times New Roman" w:cs="Times New Roman"/>
          <w:iCs/>
        </w:rPr>
        <w:tab/>
        <w:t>Eila Heikkilä</w:t>
      </w:r>
    </w:p>
    <w:p w14:paraId="74B855BD" w14:textId="53D1C22D" w:rsidR="00704DB5" w:rsidRDefault="00704DB5" w:rsidP="00CF0B16">
      <w:pPr>
        <w:rPr>
          <w:rFonts w:ascii="Times New Roman" w:hAnsi="Times New Roman" w:cs="Times New Roman"/>
          <w:iCs/>
        </w:rPr>
      </w:pPr>
      <w:r>
        <w:rPr>
          <w:rFonts w:ascii="Times New Roman" w:hAnsi="Times New Roman" w:cs="Times New Roman"/>
          <w:iCs/>
        </w:rPr>
        <w:t>Lisäksi hautausmaan kesätyöntekijät ja muut sijaiset</w:t>
      </w:r>
    </w:p>
    <w:p w14:paraId="30D38011" w14:textId="3AF38BFE" w:rsidR="00F256DA" w:rsidRDefault="00F256DA" w:rsidP="00CF0B16">
      <w:pPr>
        <w:rPr>
          <w:rFonts w:ascii="Times New Roman" w:hAnsi="Times New Roman" w:cs="Times New Roman"/>
          <w:iCs/>
        </w:rPr>
      </w:pPr>
      <w:r>
        <w:rPr>
          <w:rFonts w:ascii="Times New Roman" w:hAnsi="Times New Roman" w:cs="Times New Roman"/>
          <w:iCs/>
        </w:rPr>
        <w:tab/>
      </w:r>
      <w:r>
        <w:rPr>
          <w:rFonts w:ascii="Times New Roman" w:hAnsi="Times New Roman" w:cs="Times New Roman"/>
          <w:iCs/>
        </w:rPr>
        <w:tab/>
      </w:r>
    </w:p>
    <w:p w14:paraId="5F94242B" w14:textId="77777777" w:rsidR="00F256DA" w:rsidRDefault="00F256DA" w:rsidP="00CF0B16">
      <w:pPr>
        <w:rPr>
          <w:rFonts w:ascii="Times New Roman" w:hAnsi="Times New Roman" w:cs="Times New Roman"/>
          <w:iCs/>
        </w:rPr>
      </w:pPr>
    </w:p>
    <w:p w14:paraId="3F560D77" w14:textId="77777777" w:rsidR="00F256DA" w:rsidRPr="00F256DA" w:rsidRDefault="00F256DA" w:rsidP="00CF0B16">
      <w:pPr>
        <w:rPr>
          <w:rFonts w:ascii="Times New Roman" w:eastAsia="Calibri" w:hAnsi="Times New Roman" w:cs="Times New Roman"/>
          <w:b/>
          <w:iCs/>
          <w:sz w:val="28"/>
          <w:szCs w:val="28"/>
        </w:rPr>
      </w:pPr>
    </w:p>
    <w:p w14:paraId="1D750B0F" w14:textId="2E35F321" w:rsidR="00CF0B16" w:rsidRDefault="00CF0B16" w:rsidP="00CF0B16">
      <w:pPr>
        <w:rPr>
          <w:rFonts w:ascii="Times New Roman" w:eastAsia="Calibri" w:hAnsi="Times New Roman" w:cs="Times New Roman"/>
          <w:b/>
          <w:color w:val="FF0000"/>
          <w:sz w:val="28"/>
          <w:szCs w:val="28"/>
        </w:rPr>
      </w:pPr>
    </w:p>
    <w:p w14:paraId="66BCF7B4" w14:textId="7A778F80" w:rsidR="00CF0B16" w:rsidRDefault="00CF0B16" w:rsidP="00CF0B16">
      <w:pPr>
        <w:rPr>
          <w:rFonts w:ascii="Times New Roman" w:eastAsia="Calibri" w:hAnsi="Times New Roman" w:cs="Times New Roman"/>
          <w:b/>
          <w:color w:val="FF0000"/>
          <w:sz w:val="28"/>
          <w:szCs w:val="28"/>
        </w:rPr>
      </w:pPr>
    </w:p>
    <w:p w14:paraId="57C91CE8" w14:textId="77777777" w:rsidR="00CF0B16" w:rsidRPr="00CF0B16" w:rsidRDefault="00CF0B16" w:rsidP="00CF0B16">
      <w:pPr>
        <w:rPr>
          <w:rFonts w:ascii="Times New Roman" w:eastAsia="Calibri" w:hAnsi="Times New Roman" w:cs="Times New Roman"/>
          <w:b/>
          <w:color w:val="FF0000"/>
          <w:sz w:val="28"/>
          <w:szCs w:val="28"/>
        </w:rPr>
      </w:pPr>
    </w:p>
    <w:p w14:paraId="6CD10952" w14:textId="77777777" w:rsidR="0011477B" w:rsidRPr="00F1303B" w:rsidRDefault="0011477B" w:rsidP="00501B6D">
      <w:pPr>
        <w:rPr>
          <w:rFonts w:ascii="Times New Roman" w:hAnsi="Times New Roman" w:cs="Times New Roman"/>
          <w:color w:val="FF0000"/>
        </w:rPr>
      </w:pPr>
    </w:p>
    <w:p w14:paraId="04C214F8" w14:textId="77777777" w:rsidR="00BF6372" w:rsidRPr="00F1303B" w:rsidRDefault="00BF6372" w:rsidP="0029406E">
      <w:pPr>
        <w:rPr>
          <w:rFonts w:ascii="Times New Roman" w:eastAsia="Calibri" w:hAnsi="Times New Roman" w:cs="Times New Roman"/>
          <w:color w:val="FF0000"/>
          <w:szCs w:val="28"/>
        </w:rPr>
      </w:pPr>
    </w:p>
    <w:p w14:paraId="41C67872" w14:textId="2A354A1F" w:rsidR="0011477B" w:rsidRDefault="0011477B">
      <w:pPr>
        <w:rPr>
          <w:rFonts w:ascii="Times New Roman" w:eastAsiaTheme="majorEastAsia" w:hAnsi="Times New Roman" w:cs="Times New Roman"/>
          <w:b/>
          <w:bCs/>
          <w:color w:val="FF0000"/>
          <w:sz w:val="26"/>
          <w:szCs w:val="26"/>
        </w:rPr>
      </w:pPr>
    </w:p>
    <w:p w14:paraId="59696286" w14:textId="18A1AB94" w:rsidR="00235AC1" w:rsidRDefault="00235AC1">
      <w:pPr>
        <w:rPr>
          <w:rFonts w:ascii="Times New Roman" w:eastAsiaTheme="majorEastAsia" w:hAnsi="Times New Roman" w:cs="Times New Roman"/>
          <w:b/>
          <w:bCs/>
          <w:color w:val="FF0000"/>
          <w:sz w:val="26"/>
          <w:szCs w:val="26"/>
        </w:rPr>
      </w:pPr>
    </w:p>
    <w:p w14:paraId="0D400D48" w14:textId="62646658" w:rsidR="00235AC1" w:rsidRDefault="00235AC1">
      <w:pPr>
        <w:rPr>
          <w:rFonts w:ascii="Times New Roman" w:eastAsiaTheme="majorEastAsia" w:hAnsi="Times New Roman" w:cs="Times New Roman"/>
          <w:b/>
          <w:bCs/>
          <w:color w:val="FF0000"/>
          <w:sz w:val="26"/>
          <w:szCs w:val="26"/>
        </w:rPr>
      </w:pPr>
    </w:p>
    <w:p w14:paraId="40B716FC" w14:textId="0DCAEC3E" w:rsidR="00235AC1" w:rsidRDefault="00235AC1">
      <w:pPr>
        <w:rPr>
          <w:rFonts w:ascii="Times New Roman" w:eastAsiaTheme="majorEastAsia" w:hAnsi="Times New Roman" w:cs="Times New Roman"/>
          <w:b/>
          <w:bCs/>
          <w:color w:val="FF0000"/>
          <w:sz w:val="26"/>
          <w:szCs w:val="26"/>
        </w:rPr>
      </w:pPr>
    </w:p>
    <w:p w14:paraId="3CD5C683" w14:textId="77777777" w:rsidR="00235AC1" w:rsidRDefault="00235AC1">
      <w:pPr>
        <w:rPr>
          <w:rFonts w:ascii="Times New Roman" w:eastAsiaTheme="majorEastAsia" w:hAnsi="Times New Roman" w:cs="Times New Roman"/>
          <w:b/>
          <w:bCs/>
          <w:color w:val="FF0000"/>
          <w:sz w:val="26"/>
          <w:szCs w:val="26"/>
        </w:rPr>
      </w:pPr>
    </w:p>
    <w:p w14:paraId="222ED034" w14:textId="77777777" w:rsidR="00596889" w:rsidRPr="00F1303B" w:rsidRDefault="00596889">
      <w:pPr>
        <w:rPr>
          <w:rFonts w:ascii="Times New Roman" w:eastAsiaTheme="majorEastAsia" w:hAnsi="Times New Roman" w:cs="Times New Roman"/>
          <w:b/>
          <w:bCs/>
          <w:color w:val="FF0000"/>
          <w:sz w:val="26"/>
          <w:szCs w:val="26"/>
        </w:rPr>
      </w:pPr>
    </w:p>
    <w:p w14:paraId="0759F044" w14:textId="474B8940" w:rsidR="001E2773" w:rsidRPr="0029406E" w:rsidRDefault="00134578" w:rsidP="0029406E">
      <w:pPr>
        <w:pStyle w:val="Otsikko1"/>
      </w:pPr>
      <w:bookmarkStart w:id="15" w:name="_Toc119579730"/>
      <w:r w:rsidRPr="00F1303B">
        <w:lastRenderedPageBreak/>
        <w:t>Hautainhoitorahasto</w:t>
      </w:r>
      <w:bookmarkEnd w:id="15"/>
    </w:p>
    <w:p w14:paraId="2CC5BB51" w14:textId="7C462D41" w:rsidR="00725BF2" w:rsidRPr="00F1303B" w:rsidRDefault="00725BF2" w:rsidP="00501B6D">
      <w:pPr>
        <w:rPr>
          <w:rFonts w:ascii="Times New Roman" w:hAnsi="Times New Roman" w:cs="Times New Roman"/>
          <w:color w:val="FF0000"/>
        </w:rPr>
      </w:pPr>
    </w:p>
    <w:p w14:paraId="6A5454F6" w14:textId="77777777" w:rsidR="005213B4" w:rsidRPr="00DD57FF" w:rsidRDefault="005213B4" w:rsidP="00501B6D">
      <w:pPr>
        <w:rPr>
          <w:rFonts w:ascii="Times New Roman" w:hAnsi="Times New Roman" w:cs="Times New Roman"/>
          <w:b/>
          <w:color w:val="0D0D0D" w:themeColor="text1" w:themeTint="F2"/>
        </w:rPr>
      </w:pPr>
      <w:r w:rsidRPr="00DD57FF">
        <w:rPr>
          <w:rFonts w:ascii="Times New Roman" w:hAnsi="Times New Roman" w:cs="Times New Roman"/>
          <w:b/>
          <w:color w:val="0D0D0D" w:themeColor="text1" w:themeTint="F2"/>
        </w:rPr>
        <w:t>HAUTAINHOITORAHASTON TULOSLASKELMAOSA</w:t>
      </w:r>
    </w:p>
    <w:p w14:paraId="1841F480" w14:textId="4F57BCFC" w:rsidR="00414578" w:rsidRDefault="00D62901" w:rsidP="00E24A4A">
      <w:pPr>
        <w:ind w:left="-426"/>
        <w:rPr>
          <w:rFonts w:ascii="Times New Roman" w:hAnsi="Times New Roman" w:cs="Times New Roman"/>
          <w:color w:val="FF0000"/>
          <w:sz w:val="20"/>
          <w:szCs w:val="20"/>
        </w:rPr>
      </w:pPr>
      <w:r w:rsidRPr="00D62901">
        <w:rPr>
          <w:rFonts w:ascii="Times New Roman" w:hAnsi="Times New Roman" w:cs="Times New Roman"/>
          <w:noProof/>
          <w:color w:val="FF0000"/>
          <w:sz w:val="20"/>
          <w:szCs w:val="20"/>
          <w:lang w:eastAsia="fi-FI"/>
        </w:rPr>
        <w:drawing>
          <wp:inline distT="0" distB="0" distL="0" distR="0" wp14:anchorId="08FC9ECE" wp14:editId="60FA8452">
            <wp:extent cx="6662057" cy="4038155"/>
            <wp:effectExtent l="0" t="0" r="5715" b="63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80405" cy="4049277"/>
                    </a:xfrm>
                    <a:prstGeom prst="rect">
                      <a:avLst/>
                    </a:prstGeom>
                  </pic:spPr>
                </pic:pic>
              </a:graphicData>
            </a:graphic>
          </wp:inline>
        </w:drawing>
      </w:r>
    </w:p>
    <w:p w14:paraId="73FA010F" w14:textId="5907A3C5" w:rsidR="008816C3" w:rsidRDefault="008816C3" w:rsidP="00E24A4A">
      <w:pPr>
        <w:ind w:left="-426"/>
        <w:rPr>
          <w:rFonts w:ascii="Times New Roman" w:hAnsi="Times New Roman" w:cs="Times New Roman"/>
          <w:color w:val="FF0000"/>
          <w:sz w:val="20"/>
          <w:szCs w:val="20"/>
        </w:rPr>
      </w:pPr>
    </w:p>
    <w:p w14:paraId="6B35E259" w14:textId="1102F760" w:rsidR="008816C3" w:rsidRPr="005B2C5B" w:rsidRDefault="008816C3" w:rsidP="008816C3">
      <w:pPr>
        <w:jc w:val="both"/>
        <w:rPr>
          <w:rFonts w:ascii="Times New Roman" w:hAnsi="Times New Roman" w:cs="Times New Roman"/>
          <w:sz w:val="24"/>
          <w:szCs w:val="24"/>
        </w:rPr>
      </w:pPr>
      <w:r>
        <w:rPr>
          <w:rFonts w:ascii="Times New Roman" w:hAnsi="Times New Roman" w:cs="Times New Roman"/>
          <w:sz w:val="24"/>
          <w:szCs w:val="24"/>
        </w:rPr>
        <w:t>Hautainhoitorahastolle kohdistuu talouspäällikön</w:t>
      </w:r>
      <w:r w:rsidR="009375F6">
        <w:rPr>
          <w:rFonts w:ascii="Times New Roman" w:hAnsi="Times New Roman" w:cs="Times New Roman"/>
          <w:sz w:val="24"/>
          <w:szCs w:val="24"/>
        </w:rPr>
        <w:t xml:space="preserve"> palkkakustannuksista 20 %</w:t>
      </w:r>
      <w:r>
        <w:rPr>
          <w:rFonts w:ascii="Times New Roman" w:hAnsi="Times New Roman" w:cs="Times New Roman"/>
          <w:sz w:val="24"/>
          <w:szCs w:val="24"/>
        </w:rPr>
        <w:t>, seurakuntamestarin</w:t>
      </w:r>
      <w:r w:rsidR="009375F6">
        <w:rPr>
          <w:rFonts w:ascii="Times New Roman" w:hAnsi="Times New Roman" w:cs="Times New Roman"/>
          <w:sz w:val="24"/>
          <w:szCs w:val="24"/>
        </w:rPr>
        <w:t xml:space="preserve"> palkoista 20 %</w:t>
      </w:r>
      <w:r>
        <w:rPr>
          <w:rFonts w:ascii="Times New Roman" w:hAnsi="Times New Roman" w:cs="Times New Roman"/>
          <w:sz w:val="24"/>
          <w:szCs w:val="24"/>
        </w:rPr>
        <w:t xml:space="preserve"> sekä kausityöntekijöiden</w:t>
      </w:r>
      <w:r w:rsidR="009375F6">
        <w:rPr>
          <w:rFonts w:ascii="Times New Roman" w:hAnsi="Times New Roman" w:cs="Times New Roman"/>
          <w:sz w:val="24"/>
          <w:szCs w:val="24"/>
        </w:rPr>
        <w:t xml:space="preserve"> palkoista 35%</w:t>
      </w:r>
      <w:r>
        <w:rPr>
          <w:rFonts w:ascii="Times New Roman" w:hAnsi="Times New Roman" w:cs="Times New Roman"/>
          <w:sz w:val="24"/>
          <w:szCs w:val="24"/>
        </w:rPr>
        <w:t xml:space="preserve"> </w:t>
      </w:r>
    </w:p>
    <w:p w14:paraId="0D3959E9" w14:textId="77777777" w:rsidR="008816C3" w:rsidRPr="005B2C5B" w:rsidRDefault="008816C3" w:rsidP="008816C3">
      <w:pPr>
        <w:jc w:val="both"/>
        <w:rPr>
          <w:rFonts w:ascii="Times New Roman" w:hAnsi="Times New Roman" w:cs="Times New Roman"/>
          <w:sz w:val="24"/>
          <w:szCs w:val="24"/>
        </w:rPr>
      </w:pPr>
      <w:r w:rsidRPr="005B2C5B">
        <w:rPr>
          <w:rFonts w:ascii="Times New Roman" w:hAnsi="Times New Roman" w:cs="Times New Roman"/>
          <w:sz w:val="24"/>
          <w:szCs w:val="24"/>
        </w:rPr>
        <w:t>Haudanhoitomaksuihin ei esitetä muutoksia vuodelle</w:t>
      </w:r>
      <w:r w:rsidRPr="005B2C5B">
        <w:rPr>
          <w:rFonts w:ascii="Times New Roman" w:hAnsi="Times New Roman" w:cs="Times New Roman"/>
          <w:b/>
          <w:i/>
          <w:sz w:val="24"/>
          <w:szCs w:val="24"/>
        </w:rPr>
        <w:t xml:space="preserve"> </w:t>
      </w:r>
      <w:r w:rsidRPr="005B2C5B">
        <w:rPr>
          <w:rFonts w:ascii="Times New Roman" w:hAnsi="Times New Roman" w:cs="Times New Roman"/>
          <w:sz w:val="24"/>
          <w:szCs w:val="24"/>
        </w:rPr>
        <w:t xml:space="preserve">2023. </w:t>
      </w:r>
    </w:p>
    <w:p w14:paraId="6C3AF092" w14:textId="7A2ADB9C" w:rsidR="008816C3" w:rsidRDefault="008816C3" w:rsidP="008816C3">
      <w:pPr>
        <w:jc w:val="both"/>
        <w:rPr>
          <w:rFonts w:ascii="Times New Roman" w:hAnsi="Times New Roman" w:cs="Times New Roman"/>
          <w:sz w:val="24"/>
          <w:szCs w:val="24"/>
        </w:rPr>
      </w:pPr>
      <w:r w:rsidRPr="005B2C5B">
        <w:rPr>
          <w:rFonts w:ascii="Times New Roman" w:hAnsi="Times New Roman" w:cs="Times New Roman"/>
          <w:sz w:val="24"/>
          <w:szCs w:val="24"/>
        </w:rPr>
        <w:t xml:space="preserve">Vuonna 2022 suunniteltu päältä ajettavan ruohonleikkurin investointi ei toteutunut toimitusongelmien vuoksi, tarve koneelle ei kuitenkaan ole vähentynyt, joten investointiin varataan edelleen 8.000,00 euroa. </w:t>
      </w:r>
    </w:p>
    <w:p w14:paraId="5937EF93" w14:textId="24C8AE6C" w:rsidR="00D73FB6" w:rsidRDefault="00D73FB6" w:rsidP="008816C3">
      <w:pPr>
        <w:jc w:val="both"/>
        <w:rPr>
          <w:rFonts w:ascii="Times New Roman" w:hAnsi="Times New Roman" w:cs="Times New Roman"/>
          <w:sz w:val="24"/>
          <w:szCs w:val="24"/>
        </w:rPr>
      </w:pPr>
    </w:p>
    <w:p w14:paraId="41D82C57" w14:textId="05AC26BE" w:rsidR="00D73FB6" w:rsidRDefault="00D73FB6" w:rsidP="008816C3">
      <w:pPr>
        <w:jc w:val="both"/>
        <w:rPr>
          <w:rFonts w:ascii="Times New Roman" w:hAnsi="Times New Roman" w:cs="Times New Roman"/>
          <w:sz w:val="24"/>
          <w:szCs w:val="24"/>
        </w:rPr>
      </w:pPr>
    </w:p>
    <w:p w14:paraId="3856F39B" w14:textId="05C375AA" w:rsidR="00D73FB6" w:rsidRDefault="00D73FB6" w:rsidP="008816C3">
      <w:pPr>
        <w:jc w:val="both"/>
        <w:rPr>
          <w:rFonts w:ascii="Times New Roman" w:hAnsi="Times New Roman" w:cs="Times New Roman"/>
          <w:sz w:val="24"/>
          <w:szCs w:val="24"/>
        </w:rPr>
      </w:pPr>
    </w:p>
    <w:p w14:paraId="3685A65E" w14:textId="0559EBB5" w:rsidR="00D73FB6" w:rsidRDefault="00D73FB6" w:rsidP="008816C3">
      <w:pPr>
        <w:jc w:val="both"/>
        <w:rPr>
          <w:rFonts w:ascii="Times New Roman" w:hAnsi="Times New Roman" w:cs="Times New Roman"/>
          <w:sz w:val="24"/>
          <w:szCs w:val="24"/>
        </w:rPr>
      </w:pPr>
    </w:p>
    <w:p w14:paraId="65B43DB1" w14:textId="77777777" w:rsidR="00D73FB6" w:rsidRDefault="00D73FB6" w:rsidP="008816C3">
      <w:pPr>
        <w:jc w:val="both"/>
        <w:rPr>
          <w:rFonts w:ascii="Times New Roman" w:hAnsi="Times New Roman" w:cs="Times New Roman"/>
          <w:sz w:val="24"/>
          <w:szCs w:val="24"/>
        </w:rPr>
      </w:pPr>
    </w:p>
    <w:p w14:paraId="4CA4F205" w14:textId="77777777" w:rsidR="0039428D" w:rsidRDefault="0039428D" w:rsidP="008816C3">
      <w:pPr>
        <w:jc w:val="both"/>
        <w:rPr>
          <w:rFonts w:ascii="Times New Roman" w:hAnsi="Times New Roman" w:cs="Times New Roman"/>
          <w:sz w:val="24"/>
          <w:szCs w:val="24"/>
        </w:rPr>
      </w:pPr>
    </w:p>
    <w:p w14:paraId="78D2F561" w14:textId="4BBF5275" w:rsidR="0029406E" w:rsidRPr="0039428D" w:rsidRDefault="0029406E" w:rsidP="0029406E">
      <w:pPr>
        <w:rPr>
          <w:rFonts w:ascii="Times New Roman" w:hAnsi="Times New Roman" w:cs="Times New Roman"/>
          <w:b/>
          <w:bCs/>
          <w:color w:val="000000"/>
          <w:sz w:val="24"/>
          <w:szCs w:val="24"/>
        </w:rPr>
      </w:pPr>
      <w:r w:rsidRPr="0039428D">
        <w:rPr>
          <w:rFonts w:ascii="Times New Roman" w:hAnsi="Times New Roman" w:cs="Times New Roman"/>
          <w:b/>
          <w:bCs/>
          <w:color w:val="000000"/>
          <w:sz w:val="24"/>
          <w:szCs w:val="24"/>
        </w:rPr>
        <w:lastRenderedPageBreak/>
        <w:t xml:space="preserve">Vuoden 2023 </w:t>
      </w:r>
      <w:r w:rsidR="00771A0A">
        <w:rPr>
          <w:rFonts w:ascii="Times New Roman" w:hAnsi="Times New Roman" w:cs="Times New Roman"/>
          <w:b/>
          <w:bCs/>
          <w:color w:val="000000"/>
          <w:sz w:val="24"/>
          <w:szCs w:val="24"/>
        </w:rPr>
        <w:t>hau</w:t>
      </w:r>
      <w:r w:rsidR="000F64F2">
        <w:rPr>
          <w:rFonts w:ascii="Times New Roman" w:hAnsi="Times New Roman" w:cs="Times New Roman"/>
          <w:b/>
          <w:bCs/>
          <w:color w:val="000000"/>
          <w:sz w:val="24"/>
          <w:szCs w:val="24"/>
        </w:rPr>
        <w:t>tain</w:t>
      </w:r>
      <w:r w:rsidR="00771A0A">
        <w:rPr>
          <w:rFonts w:ascii="Times New Roman" w:hAnsi="Times New Roman" w:cs="Times New Roman"/>
          <w:b/>
          <w:bCs/>
          <w:color w:val="000000"/>
          <w:sz w:val="24"/>
          <w:szCs w:val="24"/>
        </w:rPr>
        <w:t>hoitohinnasto</w:t>
      </w:r>
      <w:r w:rsidRPr="0039428D">
        <w:rPr>
          <w:rFonts w:ascii="Times New Roman" w:hAnsi="Times New Roman" w:cs="Times New Roman"/>
          <w:b/>
          <w:bCs/>
          <w:color w:val="000000"/>
          <w:sz w:val="24"/>
          <w:szCs w:val="24"/>
        </w:rPr>
        <w:t>:</w:t>
      </w:r>
    </w:p>
    <w:p w14:paraId="501C7C6E" w14:textId="68170458" w:rsidR="0029406E" w:rsidRPr="00F53BD4" w:rsidRDefault="0029406E" w:rsidP="0029406E">
      <w:pPr>
        <w:pBdr>
          <w:top w:val="single" w:sz="4" w:space="1" w:color="auto"/>
          <w:left w:val="single" w:sz="4" w:space="3" w:color="auto"/>
          <w:bottom w:val="single" w:sz="4" w:space="1" w:color="auto"/>
          <w:right w:val="single" w:sz="4" w:space="4" w:color="auto"/>
          <w:between w:val="single" w:sz="4" w:space="1" w:color="auto"/>
          <w:bar w:val="single" w:sz="4" w:color="auto"/>
        </w:pBdr>
        <w:rPr>
          <w:rFonts w:ascii="Martti" w:hAnsi="Martti"/>
        </w:rPr>
      </w:pPr>
      <w:r w:rsidRPr="00F53BD4">
        <w:rPr>
          <w:rFonts w:ascii="Martti" w:hAnsi="Martti"/>
        </w:rPr>
        <w:tab/>
      </w:r>
      <w:r w:rsidR="00704DB5">
        <w:rPr>
          <w:rFonts w:ascii="Martti" w:hAnsi="Martti"/>
        </w:rPr>
        <w:tab/>
      </w:r>
      <w:r w:rsidRPr="00F53BD4">
        <w:rPr>
          <w:rFonts w:ascii="Martti" w:hAnsi="Martti"/>
        </w:rPr>
        <w:t>1 paikka</w:t>
      </w:r>
      <w:r w:rsidRPr="00F53BD4">
        <w:rPr>
          <w:rFonts w:ascii="Martti" w:hAnsi="Martti"/>
        </w:rPr>
        <w:tab/>
        <w:t>2 paikkaa</w:t>
      </w:r>
      <w:r w:rsidRPr="00F53BD4">
        <w:rPr>
          <w:rFonts w:ascii="Martti" w:hAnsi="Martti"/>
        </w:rPr>
        <w:tab/>
        <w:t>3 paikkaa       4 paikkaa</w:t>
      </w:r>
    </w:p>
    <w:p w14:paraId="6FDE5AE7" w14:textId="77777777" w:rsidR="0029406E" w:rsidRPr="00F53BD4" w:rsidRDefault="0029406E" w:rsidP="0029406E">
      <w:pPr>
        <w:pBdr>
          <w:top w:val="single" w:sz="4" w:space="1" w:color="auto"/>
          <w:left w:val="single" w:sz="4" w:space="3" w:color="auto"/>
          <w:bottom w:val="single" w:sz="4" w:space="1" w:color="auto"/>
          <w:right w:val="single" w:sz="4" w:space="4" w:color="auto"/>
          <w:between w:val="single" w:sz="4" w:space="1" w:color="auto"/>
          <w:bar w:val="single" w:sz="4" w:color="auto"/>
        </w:pBdr>
        <w:ind w:firstLine="1304"/>
        <w:rPr>
          <w:rFonts w:ascii="Martti" w:hAnsi="Martti"/>
        </w:rPr>
      </w:pPr>
      <w:r w:rsidRPr="00F53BD4">
        <w:rPr>
          <w:rFonts w:ascii="Martti" w:hAnsi="Martti"/>
        </w:rPr>
        <w:t>kesähoito</w:t>
      </w:r>
    </w:p>
    <w:p w14:paraId="4052530B" w14:textId="77777777" w:rsidR="0029406E" w:rsidRPr="00F53BD4" w:rsidRDefault="0029406E" w:rsidP="0029406E">
      <w:pPr>
        <w:pBdr>
          <w:top w:val="single" w:sz="4" w:space="1" w:color="auto"/>
          <w:left w:val="single" w:sz="4" w:space="3" w:color="auto"/>
          <w:bottom w:val="single" w:sz="4" w:space="1" w:color="auto"/>
          <w:right w:val="single" w:sz="4" w:space="4" w:color="auto"/>
          <w:between w:val="single" w:sz="4" w:space="1" w:color="auto"/>
          <w:bar w:val="single" w:sz="4" w:color="auto"/>
        </w:pBdr>
        <w:rPr>
          <w:rFonts w:ascii="Martti" w:hAnsi="Martti"/>
        </w:rPr>
      </w:pPr>
      <w:r w:rsidRPr="00F53BD4">
        <w:rPr>
          <w:rFonts w:ascii="Martti" w:hAnsi="Martti"/>
        </w:rPr>
        <w:tab/>
        <w:t>nurmi</w:t>
      </w:r>
      <w:r w:rsidRPr="00F53BD4">
        <w:rPr>
          <w:rFonts w:ascii="Martti" w:hAnsi="Martti"/>
        </w:rPr>
        <w:tab/>
        <w:t xml:space="preserve"> 65 euroa</w:t>
      </w:r>
      <w:r w:rsidRPr="00F53BD4">
        <w:rPr>
          <w:rFonts w:ascii="Martti" w:hAnsi="Martti"/>
        </w:rPr>
        <w:tab/>
        <w:t xml:space="preserve"> 85 euroa</w:t>
      </w:r>
      <w:r w:rsidRPr="00F53BD4">
        <w:rPr>
          <w:rFonts w:ascii="Martti" w:hAnsi="Martti"/>
        </w:rPr>
        <w:tab/>
        <w:t xml:space="preserve"> 105 euroa     125 euroa</w:t>
      </w:r>
    </w:p>
    <w:p w14:paraId="3148A20A" w14:textId="77777777" w:rsidR="0029406E" w:rsidRPr="00F53BD4" w:rsidRDefault="0029406E" w:rsidP="0029406E">
      <w:pPr>
        <w:pBdr>
          <w:top w:val="single" w:sz="4" w:space="1" w:color="auto"/>
          <w:left w:val="single" w:sz="4" w:space="3" w:color="auto"/>
          <w:bottom w:val="single" w:sz="4" w:space="1" w:color="auto"/>
          <w:right w:val="single" w:sz="4" w:space="4" w:color="auto"/>
          <w:between w:val="single" w:sz="4" w:space="1" w:color="auto"/>
          <w:bar w:val="single" w:sz="4" w:color="auto"/>
        </w:pBdr>
        <w:rPr>
          <w:rFonts w:ascii="Martti" w:hAnsi="Martti"/>
        </w:rPr>
      </w:pPr>
      <w:r w:rsidRPr="00F53BD4">
        <w:rPr>
          <w:rFonts w:ascii="Martti" w:hAnsi="Martti"/>
        </w:rPr>
        <w:tab/>
        <w:t>hiekka</w:t>
      </w:r>
      <w:r w:rsidRPr="00F53BD4">
        <w:rPr>
          <w:rFonts w:ascii="Martti" w:hAnsi="Martti"/>
        </w:rPr>
        <w:tab/>
        <w:t xml:space="preserve"> 85 euroa</w:t>
      </w:r>
      <w:r w:rsidRPr="00F53BD4">
        <w:rPr>
          <w:rFonts w:ascii="Martti" w:hAnsi="Martti"/>
        </w:rPr>
        <w:tab/>
        <w:t>105 euroa</w:t>
      </w:r>
      <w:r w:rsidRPr="00F53BD4">
        <w:rPr>
          <w:rFonts w:ascii="Martti" w:hAnsi="Martti"/>
        </w:rPr>
        <w:tab/>
        <w:t xml:space="preserve"> 125 euroa     145 euroa</w:t>
      </w:r>
    </w:p>
    <w:p w14:paraId="4A7D39B1" w14:textId="77777777" w:rsidR="0029406E" w:rsidRPr="00F53BD4" w:rsidRDefault="0029406E" w:rsidP="0029406E">
      <w:pPr>
        <w:pBdr>
          <w:top w:val="single" w:sz="4" w:space="1" w:color="auto"/>
          <w:left w:val="single" w:sz="4" w:space="3" w:color="auto"/>
          <w:bottom w:val="single" w:sz="4" w:space="1" w:color="auto"/>
          <w:right w:val="single" w:sz="4" w:space="4" w:color="auto"/>
          <w:between w:val="single" w:sz="4" w:space="1" w:color="auto"/>
          <w:bar w:val="single" w:sz="4" w:color="auto"/>
        </w:pBdr>
        <w:rPr>
          <w:rFonts w:ascii="Martti" w:hAnsi="Martti"/>
        </w:rPr>
      </w:pPr>
    </w:p>
    <w:p w14:paraId="411B0FE5" w14:textId="77777777" w:rsidR="0029406E" w:rsidRPr="00F53BD4" w:rsidRDefault="0029406E" w:rsidP="0029406E">
      <w:pPr>
        <w:pBdr>
          <w:top w:val="single" w:sz="4" w:space="1" w:color="auto"/>
          <w:left w:val="single" w:sz="4" w:space="3" w:color="auto"/>
          <w:bottom w:val="single" w:sz="4" w:space="1" w:color="auto"/>
          <w:right w:val="single" w:sz="4" w:space="4" w:color="auto"/>
          <w:between w:val="single" w:sz="4" w:space="1" w:color="auto"/>
          <w:bar w:val="single" w:sz="4" w:color="auto"/>
        </w:pBdr>
        <w:rPr>
          <w:rFonts w:ascii="Martti" w:hAnsi="Martti"/>
        </w:rPr>
      </w:pPr>
      <w:r w:rsidRPr="00F53BD4">
        <w:rPr>
          <w:rFonts w:ascii="Martti" w:hAnsi="Martti"/>
        </w:rPr>
        <w:tab/>
        <w:t>10- vuotta</w:t>
      </w:r>
    </w:p>
    <w:p w14:paraId="463DA0CD" w14:textId="77777777" w:rsidR="0029406E" w:rsidRPr="00F53BD4" w:rsidRDefault="0029406E" w:rsidP="0029406E">
      <w:pPr>
        <w:pBdr>
          <w:top w:val="single" w:sz="4" w:space="1" w:color="auto"/>
          <w:left w:val="single" w:sz="4" w:space="3" w:color="auto"/>
          <w:bottom w:val="single" w:sz="4" w:space="1" w:color="auto"/>
          <w:right w:val="single" w:sz="4" w:space="4" w:color="auto"/>
          <w:between w:val="single" w:sz="4" w:space="1" w:color="auto"/>
          <w:bar w:val="single" w:sz="4" w:color="auto"/>
        </w:pBdr>
        <w:rPr>
          <w:rFonts w:ascii="Martti" w:hAnsi="Martti"/>
        </w:rPr>
      </w:pPr>
      <w:r w:rsidRPr="00F53BD4">
        <w:rPr>
          <w:rFonts w:ascii="Martti" w:hAnsi="Martti"/>
        </w:rPr>
        <w:tab/>
        <w:t>nurmi</w:t>
      </w:r>
      <w:r w:rsidRPr="00F53BD4">
        <w:rPr>
          <w:rFonts w:ascii="Martti" w:hAnsi="Martti"/>
        </w:rPr>
        <w:tab/>
        <w:t>600 euroa</w:t>
      </w:r>
      <w:r w:rsidRPr="00F53BD4">
        <w:rPr>
          <w:rFonts w:ascii="Martti" w:hAnsi="Martti"/>
        </w:rPr>
        <w:tab/>
        <w:t xml:space="preserve"> 800 euroa</w:t>
      </w:r>
      <w:r w:rsidRPr="00F53BD4">
        <w:rPr>
          <w:rFonts w:ascii="Martti" w:hAnsi="Martti"/>
        </w:rPr>
        <w:tab/>
        <w:t>1000 euroa    1200 euroa</w:t>
      </w:r>
    </w:p>
    <w:p w14:paraId="454EC5CB" w14:textId="77777777" w:rsidR="0029406E" w:rsidRPr="00F53BD4" w:rsidRDefault="0029406E" w:rsidP="0029406E">
      <w:pPr>
        <w:pBdr>
          <w:top w:val="single" w:sz="4" w:space="1" w:color="auto"/>
          <w:left w:val="single" w:sz="4" w:space="3" w:color="auto"/>
          <w:bottom w:val="single" w:sz="4" w:space="1" w:color="auto"/>
          <w:right w:val="single" w:sz="4" w:space="4" w:color="auto"/>
          <w:between w:val="single" w:sz="4" w:space="1" w:color="auto"/>
          <w:bar w:val="single" w:sz="4" w:color="auto"/>
        </w:pBdr>
        <w:rPr>
          <w:rFonts w:ascii="Martti" w:hAnsi="Martti"/>
        </w:rPr>
      </w:pPr>
      <w:r w:rsidRPr="00F53BD4">
        <w:rPr>
          <w:rFonts w:ascii="Martti" w:hAnsi="Martti"/>
        </w:rPr>
        <w:tab/>
        <w:t>hiekka</w:t>
      </w:r>
      <w:r w:rsidRPr="00F53BD4">
        <w:rPr>
          <w:rFonts w:ascii="Martti" w:hAnsi="Martti"/>
        </w:rPr>
        <w:tab/>
        <w:t>800 euroa     1000 euroa</w:t>
      </w:r>
      <w:r w:rsidRPr="00F53BD4">
        <w:rPr>
          <w:rFonts w:ascii="Martti" w:hAnsi="Martti"/>
        </w:rPr>
        <w:tab/>
        <w:t>1200 euroa    1400 euroa</w:t>
      </w:r>
    </w:p>
    <w:p w14:paraId="53C2F236" w14:textId="77777777" w:rsidR="0029406E" w:rsidRPr="005B2C5B" w:rsidRDefault="0029406E" w:rsidP="008816C3">
      <w:pPr>
        <w:jc w:val="both"/>
        <w:rPr>
          <w:rFonts w:ascii="Times New Roman" w:hAnsi="Times New Roman" w:cs="Times New Roman"/>
          <w:sz w:val="24"/>
          <w:szCs w:val="24"/>
        </w:rPr>
      </w:pPr>
    </w:p>
    <w:p w14:paraId="15229835" w14:textId="77777777" w:rsidR="008816C3" w:rsidRPr="00E24A4A" w:rsidRDefault="008816C3" w:rsidP="00E24A4A">
      <w:pPr>
        <w:ind w:left="-426"/>
        <w:rPr>
          <w:rFonts w:ascii="Times New Roman" w:hAnsi="Times New Roman" w:cs="Times New Roman"/>
          <w:color w:val="FF0000"/>
          <w:sz w:val="20"/>
          <w:szCs w:val="20"/>
        </w:rPr>
      </w:pPr>
    </w:p>
    <w:sectPr w:rsidR="008816C3" w:rsidRPr="00E24A4A" w:rsidSect="002172F2">
      <w:footerReference w:type="default" r:id="rId22"/>
      <w:pgSz w:w="11906" w:h="16838"/>
      <w:pgMar w:top="1418" w:right="1134" w:bottom="1418" w:left="1134" w:header="709" w:footer="709" w:gutter="0"/>
      <w:pgBorders w:offsetFrom="page">
        <w:top w:val="single" w:sz="48" w:space="24" w:color="FCCB10"/>
        <w:left w:val="single" w:sz="48" w:space="24" w:color="FCCB10"/>
        <w:bottom w:val="single" w:sz="48" w:space="24" w:color="FCCB10"/>
        <w:right w:val="single" w:sz="48" w:space="24" w:color="FCCB1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F3EF7" w14:textId="77777777" w:rsidR="001F675D" w:rsidRDefault="001F675D" w:rsidP="008261BE">
      <w:pPr>
        <w:spacing w:after="0" w:line="240" w:lineRule="auto"/>
      </w:pPr>
      <w:r>
        <w:separator/>
      </w:r>
    </w:p>
  </w:endnote>
  <w:endnote w:type="continuationSeparator" w:id="0">
    <w:p w14:paraId="28539B49" w14:textId="77777777" w:rsidR="001F675D" w:rsidRDefault="001F675D" w:rsidP="008261BE">
      <w:pPr>
        <w:spacing w:after="0" w:line="240" w:lineRule="auto"/>
      </w:pPr>
      <w:r>
        <w:continuationSeparator/>
      </w:r>
    </w:p>
  </w:endnote>
  <w:endnote w:type="continuationNotice" w:id="1">
    <w:p w14:paraId="7F7EB63E" w14:textId="77777777" w:rsidR="001F675D" w:rsidRDefault="001F6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lex Brush">
    <w:panose1 w:val="02000400000000000000"/>
    <w:charset w:val="00"/>
    <w:family w:val="auto"/>
    <w:pitch w:val="variable"/>
    <w:sig w:usb0="800000AF" w:usb1="5000204A" w:usb2="00000000" w:usb3="00000000" w:csb0="00000011" w:csb1="00000000"/>
  </w:font>
  <w:font w:name="Martti">
    <w:panose1 w:val="02000000000000000000"/>
    <w:charset w:val="00"/>
    <w:family w:val="auto"/>
    <w:pitch w:val="variable"/>
    <w:sig w:usb0="800000B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24DE8" w14:textId="081EE60C" w:rsidR="001F675D" w:rsidRDefault="001F675D" w:rsidP="007908F9">
    <w:pPr>
      <w:pStyle w:val="Alatunniste"/>
      <w:tabs>
        <w:tab w:val="left" w:pos="7005"/>
      </w:tabs>
    </w:pPr>
    <w:r>
      <w:tab/>
    </w:r>
    <w:sdt>
      <w:sdtPr>
        <w:id w:val="352855265"/>
        <w:docPartObj>
          <w:docPartGallery w:val="Page Numbers (Bottom of Page)"/>
          <w:docPartUnique/>
        </w:docPartObj>
      </w:sdtPr>
      <w:sdtEndPr/>
      <w:sdtContent>
        <w:r>
          <w:fldChar w:fldCharType="begin"/>
        </w:r>
        <w:r>
          <w:instrText>PAGE   \* MERGEFORMAT</w:instrText>
        </w:r>
        <w:r>
          <w:fldChar w:fldCharType="separate"/>
        </w:r>
        <w:r w:rsidR="00B52C14">
          <w:rPr>
            <w:noProof/>
          </w:rPr>
          <w:t>14</w:t>
        </w:r>
        <w:r>
          <w:fldChar w:fldCharType="end"/>
        </w:r>
      </w:sdtContent>
    </w:sdt>
    <w:r>
      <w:tab/>
    </w:r>
  </w:p>
  <w:p w14:paraId="6DD3B550" w14:textId="77777777" w:rsidR="001F675D" w:rsidRPr="00BF3235" w:rsidRDefault="001F675D">
    <w:pPr>
      <w:pStyle w:val="Alatunniste"/>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ED52E" w14:textId="77777777" w:rsidR="001F675D" w:rsidRDefault="001F675D" w:rsidP="008261BE">
      <w:pPr>
        <w:spacing w:after="0" w:line="240" w:lineRule="auto"/>
      </w:pPr>
      <w:r>
        <w:separator/>
      </w:r>
    </w:p>
  </w:footnote>
  <w:footnote w:type="continuationSeparator" w:id="0">
    <w:p w14:paraId="352D0748" w14:textId="77777777" w:rsidR="001F675D" w:rsidRDefault="001F675D" w:rsidP="008261BE">
      <w:pPr>
        <w:spacing w:after="0" w:line="240" w:lineRule="auto"/>
      </w:pPr>
      <w:r>
        <w:continuationSeparator/>
      </w:r>
    </w:p>
  </w:footnote>
  <w:footnote w:type="continuationNotice" w:id="1">
    <w:p w14:paraId="2BA36845" w14:textId="77777777" w:rsidR="001F675D" w:rsidRDefault="001F675D">
      <w:pPr>
        <w:spacing w:after="0" w:line="240" w:lineRule="auto"/>
      </w:pPr>
    </w:p>
  </w:footnote>
  <w:footnote w:id="2">
    <w:p w14:paraId="60A0C8EF" w14:textId="2952A979" w:rsidR="001F675D" w:rsidRDefault="001F675D">
      <w:pPr>
        <w:pStyle w:val="Alaviitteenteksti"/>
      </w:pPr>
      <w:r>
        <w:rPr>
          <w:rStyle w:val="Alaviitteenviite"/>
        </w:rPr>
        <w:footnoteRef/>
      </w:r>
      <w:r>
        <w:t xml:space="preserve"> </w:t>
      </w:r>
      <w:r w:rsidRPr="006401F2">
        <w:rPr>
          <w:rFonts w:ascii="Times New Roman" w:hAnsi="Times New Roman" w:cs="Times New Roman"/>
          <w:color w:val="000000" w:themeColor="text1"/>
        </w:rPr>
        <w:t>lähde: Valtion</w:t>
      </w:r>
      <w:r>
        <w:rPr>
          <w:rFonts w:ascii="Times New Roman" w:hAnsi="Times New Roman" w:cs="Times New Roman"/>
          <w:color w:val="000000" w:themeColor="text1"/>
        </w:rPr>
        <w:t>varainministeriön verkkosivut 26.7.2022</w:t>
      </w:r>
      <w:r w:rsidRPr="006401F2">
        <w:rPr>
          <w:rFonts w:ascii="Times New Roman" w:hAnsi="Times New Roman" w:cs="Times New Roman"/>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182C"/>
    <w:multiLevelType w:val="hybridMultilevel"/>
    <w:tmpl w:val="17FC9F80"/>
    <w:lvl w:ilvl="0" w:tplc="7A72D196">
      <w:start w:val="8"/>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6EB02C0"/>
    <w:multiLevelType w:val="hybridMultilevel"/>
    <w:tmpl w:val="F2DEDBF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A772159"/>
    <w:multiLevelType w:val="hybridMultilevel"/>
    <w:tmpl w:val="F4CA6E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AF579D1"/>
    <w:multiLevelType w:val="hybridMultilevel"/>
    <w:tmpl w:val="4E046214"/>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D580AFE"/>
    <w:multiLevelType w:val="multilevel"/>
    <w:tmpl w:val="C43A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C70A0"/>
    <w:multiLevelType w:val="hybridMultilevel"/>
    <w:tmpl w:val="7130D4A8"/>
    <w:lvl w:ilvl="0" w:tplc="75E8D0C4">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35D7BC0"/>
    <w:multiLevelType w:val="hybridMultilevel"/>
    <w:tmpl w:val="F6968BE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FB105F1"/>
    <w:multiLevelType w:val="hybridMultilevel"/>
    <w:tmpl w:val="64C204E4"/>
    <w:lvl w:ilvl="0" w:tplc="02A031CA">
      <w:numFmt w:val="bullet"/>
      <w:lvlText w:val="-"/>
      <w:lvlJc w:val="left"/>
      <w:pPr>
        <w:ind w:left="1440" w:hanging="360"/>
      </w:pPr>
      <w:rPr>
        <w:rFonts w:ascii="Century Schoolbook" w:eastAsiaTheme="minorHAnsi" w:hAnsi="Century Schoolbook" w:cstheme="minorBid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 w15:restartNumberingAfterBreak="0">
    <w:nsid w:val="20E118FB"/>
    <w:multiLevelType w:val="hybridMultilevel"/>
    <w:tmpl w:val="C3CC1F7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22F414A2"/>
    <w:multiLevelType w:val="hybridMultilevel"/>
    <w:tmpl w:val="67BE57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8904E58"/>
    <w:multiLevelType w:val="hybridMultilevel"/>
    <w:tmpl w:val="A1A6C750"/>
    <w:lvl w:ilvl="0" w:tplc="96189B0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C671760"/>
    <w:multiLevelType w:val="hybridMultilevel"/>
    <w:tmpl w:val="CEA65072"/>
    <w:lvl w:ilvl="0" w:tplc="61D6DBEE">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0A02862"/>
    <w:multiLevelType w:val="hybridMultilevel"/>
    <w:tmpl w:val="20129976"/>
    <w:lvl w:ilvl="0" w:tplc="040B0001">
      <w:start w:val="1"/>
      <w:numFmt w:val="bullet"/>
      <w:lvlText w:val=""/>
      <w:lvlJc w:val="left"/>
      <w:pPr>
        <w:ind w:left="720" w:hanging="360"/>
      </w:pPr>
      <w:rPr>
        <w:rFonts w:ascii="Symbol" w:hAnsi="Symbol" w:hint="default"/>
      </w:rPr>
    </w:lvl>
    <w:lvl w:ilvl="1" w:tplc="E110AD5A">
      <w:numFmt w:val="bullet"/>
      <w:lvlText w:val="-"/>
      <w:lvlJc w:val="left"/>
      <w:pPr>
        <w:ind w:left="1440" w:hanging="360"/>
      </w:pPr>
      <w:rPr>
        <w:rFonts w:ascii="Times New Roman" w:eastAsiaTheme="minorHAnsi" w:hAnsi="Times New Roman"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64375C6"/>
    <w:multiLevelType w:val="hybridMultilevel"/>
    <w:tmpl w:val="0090F4BE"/>
    <w:lvl w:ilvl="0" w:tplc="E5AA709A">
      <w:start w:val="1"/>
      <w:numFmt w:val="decimal"/>
      <w:lvlText w:val="%1."/>
      <w:lvlJc w:val="left"/>
      <w:pPr>
        <w:ind w:left="360" w:hanging="360"/>
      </w:pPr>
      <w:rPr>
        <w:rFonts w:hint="default"/>
        <w:b/>
        <w:i w:val="0"/>
        <w:color w:val="FF0000"/>
        <w:sz w:val="24"/>
        <w:szCs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651067E"/>
    <w:multiLevelType w:val="hybridMultilevel"/>
    <w:tmpl w:val="0EF2DB7A"/>
    <w:lvl w:ilvl="0" w:tplc="A1CA48AA">
      <w:start w:val="8"/>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80255A4"/>
    <w:multiLevelType w:val="hybridMultilevel"/>
    <w:tmpl w:val="545A72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D8C581D"/>
    <w:multiLevelType w:val="hybridMultilevel"/>
    <w:tmpl w:val="159694EA"/>
    <w:lvl w:ilvl="0" w:tplc="B350B6C4">
      <w:numFmt w:val="bullet"/>
      <w:lvlText w:val="-"/>
      <w:lvlJc w:val="left"/>
      <w:pPr>
        <w:ind w:left="1440" w:hanging="360"/>
      </w:pPr>
      <w:rPr>
        <w:rFonts w:ascii="Arial" w:eastAsia="Times New Roman" w:hAnsi="Arial" w:cs="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7" w15:restartNumberingAfterBreak="0">
    <w:nsid w:val="41052612"/>
    <w:multiLevelType w:val="hybridMultilevel"/>
    <w:tmpl w:val="7BAA853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4432068C"/>
    <w:multiLevelType w:val="hybridMultilevel"/>
    <w:tmpl w:val="E0F4A4F0"/>
    <w:lvl w:ilvl="0" w:tplc="2904EE1A">
      <w:numFmt w:val="bullet"/>
      <w:lvlText w:val="-"/>
      <w:lvlJc w:val="left"/>
      <w:pPr>
        <w:ind w:left="720" w:hanging="360"/>
      </w:pPr>
      <w:rPr>
        <w:rFonts w:ascii="Calibri" w:eastAsiaTheme="majorEastAsia" w:hAnsi="Calibri" w:cstheme="maj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7C92846"/>
    <w:multiLevelType w:val="hybridMultilevel"/>
    <w:tmpl w:val="A016EB12"/>
    <w:lvl w:ilvl="0" w:tplc="F8E6313E">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98F26B1"/>
    <w:multiLevelType w:val="hybridMultilevel"/>
    <w:tmpl w:val="3BE89D4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A2C2F8F"/>
    <w:multiLevelType w:val="hybridMultilevel"/>
    <w:tmpl w:val="B770D1D4"/>
    <w:lvl w:ilvl="0" w:tplc="040B0001">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CDC54DD"/>
    <w:multiLevelType w:val="hybridMultilevel"/>
    <w:tmpl w:val="D32019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0767DA9"/>
    <w:multiLevelType w:val="hybridMultilevel"/>
    <w:tmpl w:val="32B80B00"/>
    <w:lvl w:ilvl="0" w:tplc="2B6EAA00">
      <w:start w:val="150"/>
      <w:numFmt w:val="bullet"/>
      <w:lvlText w:val=""/>
      <w:lvlJc w:val="left"/>
      <w:pPr>
        <w:ind w:left="720" w:hanging="360"/>
      </w:pPr>
      <w:rPr>
        <w:rFonts w:ascii="Symbol" w:eastAsiaTheme="minorHAnsi"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2670264"/>
    <w:multiLevelType w:val="hybridMultilevel"/>
    <w:tmpl w:val="4A6EBA28"/>
    <w:lvl w:ilvl="0" w:tplc="28803FB0">
      <w:start w:val="1"/>
      <w:numFmt w:val="decimal"/>
      <w:lvlText w:val="%1."/>
      <w:lvlJc w:val="left"/>
      <w:pPr>
        <w:ind w:left="720" w:hanging="360"/>
      </w:pPr>
      <w:rPr>
        <w:rFonts w:hint="default"/>
        <w:color w:val="000000" w:themeColor="text1"/>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58126CAD"/>
    <w:multiLevelType w:val="hybridMultilevel"/>
    <w:tmpl w:val="FF7CD11C"/>
    <w:lvl w:ilvl="0" w:tplc="CAC21CD8">
      <w:numFmt w:val="bullet"/>
      <w:lvlText w:val="-"/>
      <w:lvlJc w:val="left"/>
      <w:pPr>
        <w:ind w:left="1080" w:hanging="360"/>
      </w:pPr>
      <w:rPr>
        <w:rFonts w:ascii="Century Schoolbook" w:eastAsiaTheme="minorHAnsi" w:hAnsi="Century Schoolbook"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6" w15:restartNumberingAfterBreak="0">
    <w:nsid w:val="5B62094A"/>
    <w:multiLevelType w:val="hybridMultilevel"/>
    <w:tmpl w:val="02C809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3EC3383"/>
    <w:multiLevelType w:val="hybridMultilevel"/>
    <w:tmpl w:val="AB7E9888"/>
    <w:lvl w:ilvl="0" w:tplc="CD0E3326">
      <w:numFmt w:val="bullet"/>
      <w:lvlText w:val=""/>
      <w:lvlJc w:val="left"/>
      <w:pPr>
        <w:ind w:left="720" w:hanging="360"/>
      </w:pPr>
      <w:rPr>
        <w:rFonts w:ascii="Symbol" w:eastAsia="Times New Roman" w:hAnsi="Symbol"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F030BD0"/>
    <w:multiLevelType w:val="hybridMultilevel"/>
    <w:tmpl w:val="A27E56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71EA7055"/>
    <w:multiLevelType w:val="hybridMultilevel"/>
    <w:tmpl w:val="76922DF8"/>
    <w:lvl w:ilvl="0" w:tplc="F3188C60">
      <w:start w:val="1"/>
      <w:numFmt w:val="decimal"/>
      <w:lvlText w:val="%1."/>
      <w:lvlJc w:val="left"/>
      <w:pPr>
        <w:ind w:left="720" w:hanging="360"/>
      </w:pPr>
      <w:rPr>
        <w:rFonts w:hint="default"/>
        <w:color w:val="0D0D0D" w:themeColor="text1" w:themeTint="F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38910AD"/>
    <w:multiLevelType w:val="hybridMultilevel"/>
    <w:tmpl w:val="408A7CE6"/>
    <w:lvl w:ilvl="0" w:tplc="CF660CA4">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79130E31"/>
    <w:multiLevelType w:val="hybridMultilevel"/>
    <w:tmpl w:val="EC66A77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4"/>
  </w:num>
  <w:num w:numId="2">
    <w:abstractNumId w:val="13"/>
  </w:num>
  <w:num w:numId="3">
    <w:abstractNumId w:val="5"/>
  </w:num>
  <w:num w:numId="4">
    <w:abstractNumId w:val="14"/>
  </w:num>
  <w:num w:numId="5">
    <w:abstractNumId w:val="4"/>
  </w:num>
  <w:num w:numId="6">
    <w:abstractNumId w:val="0"/>
  </w:num>
  <w:num w:numId="7">
    <w:abstractNumId w:val="21"/>
  </w:num>
  <w:num w:numId="8">
    <w:abstractNumId w:val="11"/>
  </w:num>
  <w:num w:numId="9">
    <w:abstractNumId w:val="27"/>
  </w:num>
  <w:num w:numId="10">
    <w:abstractNumId w:val="10"/>
  </w:num>
  <w:num w:numId="11">
    <w:abstractNumId w:val="2"/>
  </w:num>
  <w:num w:numId="12">
    <w:abstractNumId w:val="1"/>
  </w:num>
  <w:num w:numId="13">
    <w:abstractNumId w:val="16"/>
  </w:num>
  <w:num w:numId="14">
    <w:abstractNumId w:val="3"/>
  </w:num>
  <w:num w:numId="15">
    <w:abstractNumId w:val="26"/>
  </w:num>
  <w:num w:numId="16">
    <w:abstractNumId w:val="18"/>
  </w:num>
  <w:num w:numId="17">
    <w:abstractNumId w:val="29"/>
  </w:num>
  <w:num w:numId="18">
    <w:abstractNumId w:val="23"/>
  </w:num>
  <w:num w:numId="19">
    <w:abstractNumId w:val="6"/>
  </w:num>
  <w:num w:numId="20">
    <w:abstractNumId w:val="28"/>
  </w:num>
  <w:num w:numId="21">
    <w:abstractNumId w:val="17"/>
  </w:num>
  <w:num w:numId="22">
    <w:abstractNumId w:val="22"/>
  </w:num>
  <w:num w:numId="23">
    <w:abstractNumId w:val="7"/>
  </w:num>
  <w:num w:numId="24">
    <w:abstractNumId w:val="30"/>
  </w:num>
  <w:num w:numId="25">
    <w:abstractNumId w:val="19"/>
  </w:num>
  <w:num w:numId="26">
    <w:abstractNumId w:val="31"/>
  </w:num>
  <w:num w:numId="27">
    <w:abstractNumId w:val="25"/>
  </w:num>
  <w:num w:numId="28">
    <w:abstractNumId w:val="9"/>
  </w:num>
  <w:num w:numId="29">
    <w:abstractNumId w:val="15"/>
  </w:num>
  <w:num w:numId="30">
    <w:abstractNumId w:val="12"/>
  </w:num>
  <w:num w:numId="31">
    <w:abstractNumId w:val="20"/>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1304"/>
  <w:hyphenationZone w:val="425"/>
  <w:characterSpacingControl w:val="doNotCompress"/>
  <w:hdrShapeDefaults>
    <o:shapedefaults v:ext="edit" spidmax="19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AA"/>
    <w:rsid w:val="00000B83"/>
    <w:rsid w:val="00000E7A"/>
    <w:rsid w:val="00000F10"/>
    <w:rsid w:val="0000130D"/>
    <w:rsid w:val="000020F0"/>
    <w:rsid w:val="000024E5"/>
    <w:rsid w:val="000037C4"/>
    <w:rsid w:val="00003EFA"/>
    <w:rsid w:val="000054C2"/>
    <w:rsid w:val="00006C03"/>
    <w:rsid w:val="00010042"/>
    <w:rsid w:val="00011EC4"/>
    <w:rsid w:val="00014904"/>
    <w:rsid w:val="0001531B"/>
    <w:rsid w:val="00015355"/>
    <w:rsid w:val="000154A0"/>
    <w:rsid w:val="00015A99"/>
    <w:rsid w:val="00016ABE"/>
    <w:rsid w:val="00021D93"/>
    <w:rsid w:val="00023131"/>
    <w:rsid w:val="00023754"/>
    <w:rsid w:val="00023CEE"/>
    <w:rsid w:val="00024034"/>
    <w:rsid w:val="00025058"/>
    <w:rsid w:val="00025B9C"/>
    <w:rsid w:val="00025CF3"/>
    <w:rsid w:val="000263C5"/>
    <w:rsid w:val="00026760"/>
    <w:rsid w:val="00026CF1"/>
    <w:rsid w:val="00027209"/>
    <w:rsid w:val="00027755"/>
    <w:rsid w:val="00027E1D"/>
    <w:rsid w:val="00030490"/>
    <w:rsid w:val="00030A0F"/>
    <w:rsid w:val="00030F14"/>
    <w:rsid w:val="0003136B"/>
    <w:rsid w:val="00031D6A"/>
    <w:rsid w:val="000322C1"/>
    <w:rsid w:val="00033089"/>
    <w:rsid w:val="0003340E"/>
    <w:rsid w:val="00033D4F"/>
    <w:rsid w:val="00034223"/>
    <w:rsid w:val="0003623A"/>
    <w:rsid w:val="000369D2"/>
    <w:rsid w:val="000371DC"/>
    <w:rsid w:val="00040F74"/>
    <w:rsid w:val="0004105E"/>
    <w:rsid w:val="0004159A"/>
    <w:rsid w:val="00041613"/>
    <w:rsid w:val="00042DC4"/>
    <w:rsid w:val="00042ED2"/>
    <w:rsid w:val="00043203"/>
    <w:rsid w:val="000434F3"/>
    <w:rsid w:val="00043539"/>
    <w:rsid w:val="00044140"/>
    <w:rsid w:val="000459A0"/>
    <w:rsid w:val="00045C35"/>
    <w:rsid w:val="00047048"/>
    <w:rsid w:val="00047481"/>
    <w:rsid w:val="00047692"/>
    <w:rsid w:val="00047BDA"/>
    <w:rsid w:val="00047D0C"/>
    <w:rsid w:val="00050C85"/>
    <w:rsid w:val="0005174D"/>
    <w:rsid w:val="000517F5"/>
    <w:rsid w:val="0005191E"/>
    <w:rsid w:val="00052662"/>
    <w:rsid w:val="0005324A"/>
    <w:rsid w:val="000537BA"/>
    <w:rsid w:val="00053ABD"/>
    <w:rsid w:val="000556AC"/>
    <w:rsid w:val="00056387"/>
    <w:rsid w:val="00057612"/>
    <w:rsid w:val="00057F1B"/>
    <w:rsid w:val="00060E25"/>
    <w:rsid w:val="000628C6"/>
    <w:rsid w:val="00062DE5"/>
    <w:rsid w:val="00064802"/>
    <w:rsid w:val="00064F9F"/>
    <w:rsid w:val="000655B4"/>
    <w:rsid w:val="00065616"/>
    <w:rsid w:val="000656EB"/>
    <w:rsid w:val="000668CD"/>
    <w:rsid w:val="000672AF"/>
    <w:rsid w:val="00067525"/>
    <w:rsid w:val="000676DC"/>
    <w:rsid w:val="00072228"/>
    <w:rsid w:val="00073F18"/>
    <w:rsid w:val="00074A58"/>
    <w:rsid w:val="00075539"/>
    <w:rsid w:val="000756DC"/>
    <w:rsid w:val="00077656"/>
    <w:rsid w:val="0008024C"/>
    <w:rsid w:val="00083113"/>
    <w:rsid w:val="000851B9"/>
    <w:rsid w:val="0008593A"/>
    <w:rsid w:val="0008623F"/>
    <w:rsid w:val="00087BE8"/>
    <w:rsid w:val="00087DDB"/>
    <w:rsid w:val="0009040A"/>
    <w:rsid w:val="000904C8"/>
    <w:rsid w:val="00092245"/>
    <w:rsid w:val="000922D2"/>
    <w:rsid w:val="00092396"/>
    <w:rsid w:val="00095156"/>
    <w:rsid w:val="00095311"/>
    <w:rsid w:val="00095E4E"/>
    <w:rsid w:val="00096726"/>
    <w:rsid w:val="000A08AD"/>
    <w:rsid w:val="000A1944"/>
    <w:rsid w:val="000A2936"/>
    <w:rsid w:val="000A2B42"/>
    <w:rsid w:val="000A3662"/>
    <w:rsid w:val="000A3B74"/>
    <w:rsid w:val="000A42DB"/>
    <w:rsid w:val="000A4910"/>
    <w:rsid w:val="000A5657"/>
    <w:rsid w:val="000A7370"/>
    <w:rsid w:val="000B04FF"/>
    <w:rsid w:val="000B053A"/>
    <w:rsid w:val="000B0601"/>
    <w:rsid w:val="000B08E6"/>
    <w:rsid w:val="000B14B7"/>
    <w:rsid w:val="000B2A26"/>
    <w:rsid w:val="000B2BF5"/>
    <w:rsid w:val="000B43B5"/>
    <w:rsid w:val="000B471D"/>
    <w:rsid w:val="000B4D98"/>
    <w:rsid w:val="000B57D4"/>
    <w:rsid w:val="000B57D6"/>
    <w:rsid w:val="000B72BB"/>
    <w:rsid w:val="000C23D0"/>
    <w:rsid w:val="000C2DA2"/>
    <w:rsid w:val="000C345D"/>
    <w:rsid w:val="000C3807"/>
    <w:rsid w:val="000C44D6"/>
    <w:rsid w:val="000C5F8B"/>
    <w:rsid w:val="000C614C"/>
    <w:rsid w:val="000C6E05"/>
    <w:rsid w:val="000D021E"/>
    <w:rsid w:val="000D0325"/>
    <w:rsid w:val="000D247C"/>
    <w:rsid w:val="000D304A"/>
    <w:rsid w:val="000D43CA"/>
    <w:rsid w:val="000D46D4"/>
    <w:rsid w:val="000D48D0"/>
    <w:rsid w:val="000D4D39"/>
    <w:rsid w:val="000D635F"/>
    <w:rsid w:val="000D66B6"/>
    <w:rsid w:val="000D7422"/>
    <w:rsid w:val="000E016A"/>
    <w:rsid w:val="000E11B5"/>
    <w:rsid w:val="000E14D8"/>
    <w:rsid w:val="000E15EA"/>
    <w:rsid w:val="000E1C80"/>
    <w:rsid w:val="000E2B23"/>
    <w:rsid w:val="000E2D07"/>
    <w:rsid w:val="000E3284"/>
    <w:rsid w:val="000E42DA"/>
    <w:rsid w:val="000E4D2A"/>
    <w:rsid w:val="000E6924"/>
    <w:rsid w:val="000E693F"/>
    <w:rsid w:val="000E74EA"/>
    <w:rsid w:val="000F0AC5"/>
    <w:rsid w:val="000F0F98"/>
    <w:rsid w:val="000F1C8E"/>
    <w:rsid w:val="000F3491"/>
    <w:rsid w:val="000F356F"/>
    <w:rsid w:val="000F3CB7"/>
    <w:rsid w:val="000F5A89"/>
    <w:rsid w:val="000F63BC"/>
    <w:rsid w:val="000F64F2"/>
    <w:rsid w:val="000F66C2"/>
    <w:rsid w:val="000F6CE9"/>
    <w:rsid w:val="000F7428"/>
    <w:rsid w:val="00100AE0"/>
    <w:rsid w:val="0010158E"/>
    <w:rsid w:val="00101FF7"/>
    <w:rsid w:val="00102492"/>
    <w:rsid w:val="001035D6"/>
    <w:rsid w:val="001039A7"/>
    <w:rsid w:val="00103F09"/>
    <w:rsid w:val="0010513D"/>
    <w:rsid w:val="0010670A"/>
    <w:rsid w:val="00106BBE"/>
    <w:rsid w:val="00106CA8"/>
    <w:rsid w:val="00107221"/>
    <w:rsid w:val="00107228"/>
    <w:rsid w:val="001113A0"/>
    <w:rsid w:val="001117A5"/>
    <w:rsid w:val="00111E48"/>
    <w:rsid w:val="0011285C"/>
    <w:rsid w:val="00113B29"/>
    <w:rsid w:val="0011477B"/>
    <w:rsid w:val="0011499F"/>
    <w:rsid w:val="00114DCC"/>
    <w:rsid w:val="001158F9"/>
    <w:rsid w:val="0011633F"/>
    <w:rsid w:val="00116BFE"/>
    <w:rsid w:val="00116CAC"/>
    <w:rsid w:val="00120269"/>
    <w:rsid w:val="00120A7E"/>
    <w:rsid w:val="00121D82"/>
    <w:rsid w:val="0012235E"/>
    <w:rsid w:val="001234CA"/>
    <w:rsid w:val="00123D60"/>
    <w:rsid w:val="00124338"/>
    <w:rsid w:val="00125143"/>
    <w:rsid w:val="0012558A"/>
    <w:rsid w:val="00125B8A"/>
    <w:rsid w:val="001261E5"/>
    <w:rsid w:val="0012709F"/>
    <w:rsid w:val="001308FA"/>
    <w:rsid w:val="00131021"/>
    <w:rsid w:val="00131F19"/>
    <w:rsid w:val="00134072"/>
    <w:rsid w:val="0013421A"/>
    <w:rsid w:val="00134578"/>
    <w:rsid w:val="00135185"/>
    <w:rsid w:val="0013558A"/>
    <w:rsid w:val="0013569C"/>
    <w:rsid w:val="00135DAE"/>
    <w:rsid w:val="00135F32"/>
    <w:rsid w:val="001374B5"/>
    <w:rsid w:val="001403D1"/>
    <w:rsid w:val="00141116"/>
    <w:rsid w:val="001418B5"/>
    <w:rsid w:val="00142581"/>
    <w:rsid w:val="00143272"/>
    <w:rsid w:val="00144426"/>
    <w:rsid w:val="001451B8"/>
    <w:rsid w:val="0014574C"/>
    <w:rsid w:val="001502B5"/>
    <w:rsid w:val="00151FB8"/>
    <w:rsid w:val="0015577C"/>
    <w:rsid w:val="001564E1"/>
    <w:rsid w:val="0016007D"/>
    <w:rsid w:val="0016094B"/>
    <w:rsid w:val="0016138F"/>
    <w:rsid w:val="001615A5"/>
    <w:rsid w:val="0016248E"/>
    <w:rsid w:val="00162F0B"/>
    <w:rsid w:val="00163F9A"/>
    <w:rsid w:val="001641D4"/>
    <w:rsid w:val="001642CC"/>
    <w:rsid w:val="00165623"/>
    <w:rsid w:val="00166582"/>
    <w:rsid w:val="00166D5A"/>
    <w:rsid w:val="00170353"/>
    <w:rsid w:val="0017296E"/>
    <w:rsid w:val="00172F08"/>
    <w:rsid w:val="001738FB"/>
    <w:rsid w:val="00173F73"/>
    <w:rsid w:val="001744F1"/>
    <w:rsid w:val="00175196"/>
    <w:rsid w:val="00175695"/>
    <w:rsid w:val="00175BDB"/>
    <w:rsid w:val="00176517"/>
    <w:rsid w:val="00176A4B"/>
    <w:rsid w:val="00176C2F"/>
    <w:rsid w:val="0018026B"/>
    <w:rsid w:val="00180656"/>
    <w:rsid w:val="00182B63"/>
    <w:rsid w:val="00183C24"/>
    <w:rsid w:val="00183C87"/>
    <w:rsid w:val="001848BE"/>
    <w:rsid w:val="00184D26"/>
    <w:rsid w:val="00185E3C"/>
    <w:rsid w:val="00186694"/>
    <w:rsid w:val="001868BC"/>
    <w:rsid w:val="00186DCA"/>
    <w:rsid w:val="00186E02"/>
    <w:rsid w:val="00186E0B"/>
    <w:rsid w:val="0019040A"/>
    <w:rsid w:val="0019077C"/>
    <w:rsid w:val="00190ADF"/>
    <w:rsid w:val="001936BC"/>
    <w:rsid w:val="00193796"/>
    <w:rsid w:val="00193C10"/>
    <w:rsid w:val="00194C66"/>
    <w:rsid w:val="001957C0"/>
    <w:rsid w:val="001960DC"/>
    <w:rsid w:val="001A16B7"/>
    <w:rsid w:val="001A2700"/>
    <w:rsid w:val="001A29A5"/>
    <w:rsid w:val="001A308B"/>
    <w:rsid w:val="001A35CE"/>
    <w:rsid w:val="001A3795"/>
    <w:rsid w:val="001A39E9"/>
    <w:rsid w:val="001A3D99"/>
    <w:rsid w:val="001A4115"/>
    <w:rsid w:val="001A7062"/>
    <w:rsid w:val="001A72C4"/>
    <w:rsid w:val="001A7FEA"/>
    <w:rsid w:val="001B0051"/>
    <w:rsid w:val="001B0EB4"/>
    <w:rsid w:val="001B27D4"/>
    <w:rsid w:val="001B3837"/>
    <w:rsid w:val="001B4C87"/>
    <w:rsid w:val="001B5EEC"/>
    <w:rsid w:val="001B60AE"/>
    <w:rsid w:val="001B7B06"/>
    <w:rsid w:val="001C043C"/>
    <w:rsid w:val="001C0F05"/>
    <w:rsid w:val="001C1082"/>
    <w:rsid w:val="001C11CE"/>
    <w:rsid w:val="001C1CA7"/>
    <w:rsid w:val="001C2126"/>
    <w:rsid w:val="001C36E7"/>
    <w:rsid w:val="001C429A"/>
    <w:rsid w:val="001C47B9"/>
    <w:rsid w:val="001C4954"/>
    <w:rsid w:val="001C573B"/>
    <w:rsid w:val="001C7402"/>
    <w:rsid w:val="001C7F94"/>
    <w:rsid w:val="001D07BD"/>
    <w:rsid w:val="001D170F"/>
    <w:rsid w:val="001D330A"/>
    <w:rsid w:val="001D3CED"/>
    <w:rsid w:val="001D3FA4"/>
    <w:rsid w:val="001D6840"/>
    <w:rsid w:val="001D741E"/>
    <w:rsid w:val="001E068A"/>
    <w:rsid w:val="001E1DFD"/>
    <w:rsid w:val="001E2773"/>
    <w:rsid w:val="001E3630"/>
    <w:rsid w:val="001E4152"/>
    <w:rsid w:val="001E447A"/>
    <w:rsid w:val="001E44EE"/>
    <w:rsid w:val="001E53FB"/>
    <w:rsid w:val="001E56D3"/>
    <w:rsid w:val="001E7CF7"/>
    <w:rsid w:val="001F0696"/>
    <w:rsid w:val="001F0857"/>
    <w:rsid w:val="001F0D7A"/>
    <w:rsid w:val="001F11CC"/>
    <w:rsid w:val="001F1FDE"/>
    <w:rsid w:val="001F20F9"/>
    <w:rsid w:val="001F2551"/>
    <w:rsid w:val="001F2AC1"/>
    <w:rsid w:val="001F3745"/>
    <w:rsid w:val="001F5790"/>
    <w:rsid w:val="001F675D"/>
    <w:rsid w:val="001F7CDC"/>
    <w:rsid w:val="00201AF9"/>
    <w:rsid w:val="00202557"/>
    <w:rsid w:val="00202F7E"/>
    <w:rsid w:val="00203DBF"/>
    <w:rsid w:val="002040D3"/>
    <w:rsid w:val="002057B2"/>
    <w:rsid w:val="00205891"/>
    <w:rsid w:val="00206E5E"/>
    <w:rsid w:val="002071AC"/>
    <w:rsid w:val="00207BAD"/>
    <w:rsid w:val="00207D28"/>
    <w:rsid w:val="002100D1"/>
    <w:rsid w:val="0021019E"/>
    <w:rsid w:val="0021152F"/>
    <w:rsid w:val="002115E8"/>
    <w:rsid w:val="00211EC5"/>
    <w:rsid w:val="0021322B"/>
    <w:rsid w:val="00214C4A"/>
    <w:rsid w:val="0021524E"/>
    <w:rsid w:val="0021541D"/>
    <w:rsid w:val="002159A4"/>
    <w:rsid w:val="00216154"/>
    <w:rsid w:val="002167A7"/>
    <w:rsid w:val="00216B15"/>
    <w:rsid w:val="00216FC2"/>
    <w:rsid w:val="002172F2"/>
    <w:rsid w:val="00217856"/>
    <w:rsid w:val="002203AF"/>
    <w:rsid w:val="00221876"/>
    <w:rsid w:val="00221D15"/>
    <w:rsid w:val="00222AC2"/>
    <w:rsid w:val="002235EF"/>
    <w:rsid w:val="0022617C"/>
    <w:rsid w:val="0022629E"/>
    <w:rsid w:val="002271F8"/>
    <w:rsid w:val="00227289"/>
    <w:rsid w:val="00230336"/>
    <w:rsid w:val="00230F00"/>
    <w:rsid w:val="00231A28"/>
    <w:rsid w:val="00234316"/>
    <w:rsid w:val="00234B9D"/>
    <w:rsid w:val="00235644"/>
    <w:rsid w:val="00235AC1"/>
    <w:rsid w:val="00235C0B"/>
    <w:rsid w:val="002369F5"/>
    <w:rsid w:val="0023788D"/>
    <w:rsid w:val="00237C75"/>
    <w:rsid w:val="00237F71"/>
    <w:rsid w:val="00241B50"/>
    <w:rsid w:val="00242E96"/>
    <w:rsid w:val="00243779"/>
    <w:rsid w:val="00244224"/>
    <w:rsid w:val="0024494E"/>
    <w:rsid w:val="00245125"/>
    <w:rsid w:val="002455E0"/>
    <w:rsid w:val="00246A4D"/>
    <w:rsid w:val="0025079F"/>
    <w:rsid w:val="0025158C"/>
    <w:rsid w:val="00254406"/>
    <w:rsid w:val="002549E9"/>
    <w:rsid w:val="00254ACE"/>
    <w:rsid w:val="002561DA"/>
    <w:rsid w:val="002566E3"/>
    <w:rsid w:val="00256923"/>
    <w:rsid w:val="00256B30"/>
    <w:rsid w:val="002605C2"/>
    <w:rsid w:val="002611C5"/>
    <w:rsid w:val="00262599"/>
    <w:rsid w:val="002639A3"/>
    <w:rsid w:val="00264E94"/>
    <w:rsid w:val="00265CEC"/>
    <w:rsid w:val="002661F8"/>
    <w:rsid w:val="00266F04"/>
    <w:rsid w:val="002672C4"/>
    <w:rsid w:val="002677A4"/>
    <w:rsid w:val="002677A7"/>
    <w:rsid w:val="00267B40"/>
    <w:rsid w:val="00267C3F"/>
    <w:rsid w:val="00270A1D"/>
    <w:rsid w:val="002718ED"/>
    <w:rsid w:val="0027268C"/>
    <w:rsid w:val="00272CBA"/>
    <w:rsid w:val="0027604F"/>
    <w:rsid w:val="00276E60"/>
    <w:rsid w:val="00277005"/>
    <w:rsid w:val="00277B86"/>
    <w:rsid w:val="0028181D"/>
    <w:rsid w:val="00281ED4"/>
    <w:rsid w:val="002820E2"/>
    <w:rsid w:val="0028257C"/>
    <w:rsid w:val="00283112"/>
    <w:rsid w:val="00283887"/>
    <w:rsid w:val="00283C91"/>
    <w:rsid w:val="00284D68"/>
    <w:rsid w:val="00285592"/>
    <w:rsid w:val="002856BC"/>
    <w:rsid w:val="00286133"/>
    <w:rsid w:val="00286F73"/>
    <w:rsid w:val="00287113"/>
    <w:rsid w:val="002872A7"/>
    <w:rsid w:val="0029004E"/>
    <w:rsid w:val="00291531"/>
    <w:rsid w:val="00291605"/>
    <w:rsid w:val="002930AF"/>
    <w:rsid w:val="00293956"/>
    <w:rsid w:val="00293F83"/>
    <w:rsid w:val="0029406E"/>
    <w:rsid w:val="00294310"/>
    <w:rsid w:val="00294875"/>
    <w:rsid w:val="00295B1E"/>
    <w:rsid w:val="00295C55"/>
    <w:rsid w:val="00296C9B"/>
    <w:rsid w:val="00296DC3"/>
    <w:rsid w:val="0029724D"/>
    <w:rsid w:val="00297BA6"/>
    <w:rsid w:val="00297F72"/>
    <w:rsid w:val="002A0AC1"/>
    <w:rsid w:val="002A32A5"/>
    <w:rsid w:val="002A4CC3"/>
    <w:rsid w:val="002A637D"/>
    <w:rsid w:val="002A6E99"/>
    <w:rsid w:val="002A7B35"/>
    <w:rsid w:val="002B1FA6"/>
    <w:rsid w:val="002B2381"/>
    <w:rsid w:val="002B35EC"/>
    <w:rsid w:val="002B3FF2"/>
    <w:rsid w:val="002B69D2"/>
    <w:rsid w:val="002B6EDC"/>
    <w:rsid w:val="002B723B"/>
    <w:rsid w:val="002B7FF7"/>
    <w:rsid w:val="002C0EE3"/>
    <w:rsid w:val="002C1A6B"/>
    <w:rsid w:val="002C2232"/>
    <w:rsid w:val="002C37C2"/>
    <w:rsid w:val="002C51A1"/>
    <w:rsid w:val="002C560F"/>
    <w:rsid w:val="002C5DCA"/>
    <w:rsid w:val="002C6E26"/>
    <w:rsid w:val="002C6F2C"/>
    <w:rsid w:val="002D20A5"/>
    <w:rsid w:val="002D2D66"/>
    <w:rsid w:val="002D4BEA"/>
    <w:rsid w:val="002D5259"/>
    <w:rsid w:val="002D5CD9"/>
    <w:rsid w:val="002D6063"/>
    <w:rsid w:val="002D77AF"/>
    <w:rsid w:val="002E1B3D"/>
    <w:rsid w:val="002E2A3D"/>
    <w:rsid w:val="002E41D7"/>
    <w:rsid w:val="002E48E3"/>
    <w:rsid w:val="002E5897"/>
    <w:rsid w:val="002E71B5"/>
    <w:rsid w:val="002E77EA"/>
    <w:rsid w:val="002F0319"/>
    <w:rsid w:val="002F08D8"/>
    <w:rsid w:val="002F0DAA"/>
    <w:rsid w:val="002F15A6"/>
    <w:rsid w:val="002F16B8"/>
    <w:rsid w:val="002F23FC"/>
    <w:rsid w:val="002F4427"/>
    <w:rsid w:val="002F493A"/>
    <w:rsid w:val="002F5EAC"/>
    <w:rsid w:val="002F7411"/>
    <w:rsid w:val="002F78E5"/>
    <w:rsid w:val="002F7ED7"/>
    <w:rsid w:val="00300686"/>
    <w:rsid w:val="00300F57"/>
    <w:rsid w:val="003013BE"/>
    <w:rsid w:val="00302C04"/>
    <w:rsid w:val="0030361C"/>
    <w:rsid w:val="003041C2"/>
    <w:rsid w:val="00305521"/>
    <w:rsid w:val="00305958"/>
    <w:rsid w:val="00306043"/>
    <w:rsid w:val="0030688C"/>
    <w:rsid w:val="0030699D"/>
    <w:rsid w:val="003105E6"/>
    <w:rsid w:val="00310F4D"/>
    <w:rsid w:val="00311B46"/>
    <w:rsid w:val="00311CDB"/>
    <w:rsid w:val="00311EAF"/>
    <w:rsid w:val="003121A5"/>
    <w:rsid w:val="00312C01"/>
    <w:rsid w:val="0031311D"/>
    <w:rsid w:val="0031348E"/>
    <w:rsid w:val="0031392B"/>
    <w:rsid w:val="00313F41"/>
    <w:rsid w:val="00314463"/>
    <w:rsid w:val="00314D2C"/>
    <w:rsid w:val="00315181"/>
    <w:rsid w:val="003152EB"/>
    <w:rsid w:val="003155FB"/>
    <w:rsid w:val="003167DF"/>
    <w:rsid w:val="00317B71"/>
    <w:rsid w:val="003207BD"/>
    <w:rsid w:val="003208A0"/>
    <w:rsid w:val="0032123C"/>
    <w:rsid w:val="00321BFA"/>
    <w:rsid w:val="00321E84"/>
    <w:rsid w:val="00321ECB"/>
    <w:rsid w:val="0032310C"/>
    <w:rsid w:val="00324067"/>
    <w:rsid w:val="003243CD"/>
    <w:rsid w:val="00325416"/>
    <w:rsid w:val="00325660"/>
    <w:rsid w:val="00325AC7"/>
    <w:rsid w:val="00325B15"/>
    <w:rsid w:val="0032646C"/>
    <w:rsid w:val="0032703F"/>
    <w:rsid w:val="0032723F"/>
    <w:rsid w:val="003275CF"/>
    <w:rsid w:val="00327E8D"/>
    <w:rsid w:val="00330F98"/>
    <w:rsid w:val="00331441"/>
    <w:rsid w:val="00331737"/>
    <w:rsid w:val="00334B56"/>
    <w:rsid w:val="00334FA6"/>
    <w:rsid w:val="00335820"/>
    <w:rsid w:val="00337FDE"/>
    <w:rsid w:val="00342661"/>
    <w:rsid w:val="00343221"/>
    <w:rsid w:val="00343BBA"/>
    <w:rsid w:val="00343D01"/>
    <w:rsid w:val="00343E76"/>
    <w:rsid w:val="00343F5C"/>
    <w:rsid w:val="003443F1"/>
    <w:rsid w:val="00345701"/>
    <w:rsid w:val="00345A7E"/>
    <w:rsid w:val="00346315"/>
    <w:rsid w:val="00347406"/>
    <w:rsid w:val="0035000F"/>
    <w:rsid w:val="0035011D"/>
    <w:rsid w:val="00350C29"/>
    <w:rsid w:val="00351586"/>
    <w:rsid w:val="00351719"/>
    <w:rsid w:val="0035230C"/>
    <w:rsid w:val="00352496"/>
    <w:rsid w:val="0035286A"/>
    <w:rsid w:val="00353E63"/>
    <w:rsid w:val="00356C94"/>
    <w:rsid w:val="00357FF4"/>
    <w:rsid w:val="00360981"/>
    <w:rsid w:val="0036135E"/>
    <w:rsid w:val="003627CB"/>
    <w:rsid w:val="003629F1"/>
    <w:rsid w:val="00363A84"/>
    <w:rsid w:val="00364D15"/>
    <w:rsid w:val="00364EB5"/>
    <w:rsid w:val="00365194"/>
    <w:rsid w:val="003665F7"/>
    <w:rsid w:val="00366CED"/>
    <w:rsid w:val="00367354"/>
    <w:rsid w:val="0036773E"/>
    <w:rsid w:val="003702D4"/>
    <w:rsid w:val="00370BC1"/>
    <w:rsid w:val="00370DED"/>
    <w:rsid w:val="00371322"/>
    <w:rsid w:val="003721A5"/>
    <w:rsid w:val="00374B43"/>
    <w:rsid w:val="0037613E"/>
    <w:rsid w:val="00377E71"/>
    <w:rsid w:val="00377EA0"/>
    <w:rsid w:val="0038109F"/>
    <w:rsid w:val="0038120D"/>
    <w:rsid w:val="00381F8F"/>
    <w:rsid w:val="00382152"/>
    <w:rsid w:val="003826FE"/>
    <w:rsid w:val="00382D4D"/>
    <w:rsid w:val="003835B3"/>
    <w:rsid w:val="003855FA"/>
    <w:rsid w:val="003859A4"/>
    <w:rsid w:val="0038643F"/>
    <w:rsid w:val="00386EA6"/>
    <w:rsid w:val="00387191"/>
    <w:rsid w:val="003872CF"/>
    <w:rsid w:val="00390E08"/>
    <w:rsid w:val="003910ED"/>
    <w:rsid w:val="00391B99"/>
    <w:rsid w:val="00391C28"/>
    <w:rsid w:val="0039428D"/>
    <w:rsid w:val="0039451B"/>
    <w:rsid w:val="0039592C"/>
    <w:rsid w:val="003961CE"/>
    <w:rsid w:val="00396755"/>
    <w:rsid w:val="00397950"/>
    <w:rsid w:val="00397BB2"/>
    <w:rsid w:val="003A0436"/>
    <w:rsid w:val="003A1692"/>
    <w:rsid w:val="003A218B"/>
    <w:rsid w:val="003A21AD"/>
    <w:rsid w:val="003A315B"/>
    <w:rsid w:val="003A4800"/>
    <w:rsid w:val="003A5664"/>
    <w:rsid w:val="003A6E40"/>
    <w:rsid w:val="003A70C9"/>
    <w:rsid w:val="003A763C"/>
    <w:rsid w:val="003B0C86"/>
    <w:rsid w:val="003B10BF"/>
    <w:rsid w:val="003B1ED2"/>
    <w:rsid w:val="003B2565"/>
    <w:rsid w:val="003B2FAD"/>
    <w:rsid w:val="003B3047"/>
    <w:rsid w:val="003B36F7"/>
    <w:rsid w:val="003B3D47"/>
    <w:rsid w:val="003B4D6C"/>
    <w:rsid w:val="003B545B"/>
    <w:rsid w:val="003B625D"/>
    <w:rsid w:val="003B7A81"/>
    <w:rsid w:val="003C0A17"/>
    <w:rsid w:val="003C14A1"/>
    <w:rsid w:val="003C1A23"/>
    <w:rsid w:val="003C1A6D"/>
    <w:rsid w:val="003C24C1"/>
    <w:rsid w:val="003C28AD"/>
    <w:rsid w:val="003C2E64"/>
    <w:rsid w:val="003C3BEB"/>
    <w:rsid w:val="003C579F"/>
    <w:rsid w:val="003C6F03"/>
    <w:rsid w:val="003C7D64"/>
    <w:rsid w:val="003D041F"/>
    <w:rsid w:val="003D0783"/>
    <w:rsid w:val="003D0F04"/>
    <w:rsid w:val="003D19F6"/>
    <w:rsid w:val="003D284E"/>
    <w:rsid w:val="003D28A1"/>
    <w:rsid w:val="003D32EB"/>
    <w:rsid w:val="003D3394"/>
    <w:rsid w:val="003D43A5"/>
    <w:rsid w:val="003D4BB2"/>
    <w:rsid w:val="003D5558"/>
    <w:rsid w:val="003D68D7"/>
    <w:rsid w:val="003D6A14"/>
    <w:rsid w:val="003D6D5D"/>
    <w:rsid w:val="003D6F15"/>
    <w:rsid w:val="003D7ECF"/>
    <w:rsid w:val="003E1250"/>
    <w:rsid w:val="003E169F"/>
    <w:rsid w:val="003E2A46"/>
    <w:rsid w:val="003E2E10"/>
    <w:rsid w:val="003E3EA1"/>
    <w:rsid w:val="003E5166"/>
    <w:rsid w:val="003E520D"/>
    <w:rsid w:val="003F066B"/>
    <w:rsid w:val="003F0761"/>
    <w:rsid w:val="003F0D3F"/>
    <w:rsid w:val="003F3165"/>
    <w:rsid w:val="003F31C2"/>
    <w:rsid w:val="003F48BA"/>
    <w:rsid w:val="003F4CEB"/>
    <w:rsid w:val="003F60D5"/>
    <w:rsid w:val="003F6E93"/>
    <w:rsid w:val="0040122E"/>
    <w:rsid w:val="00402974"/>
    <w:rsid w:val="004037F9"/>
    <w:rsid w:val="0040504F"/>
    <w:rsid w:val="004065AA"/>
    <w:rsid w:val="00407B76"/>
    <w:rsid w:val="00410047"/>
    <w:rsid w:val="00410746"/>
    <w:rsid w:val="00412BAD"/>
    <w:rsid w:val="00414578"/>
    <w:rsid w:val="004148EB"/>
    <w:rsid w:val="00415FE0"/>
    <w:rsid w:val="0041642A"/>
    <w:rsid w:val="004179E2"/>
    <w:rsid w:val="00420394"/>
    <w:rsid w:val="00420A16"/>
    <w:rsid w:val="00422004"/>
    <w:rsid w:val="0042434E"/>
    <w:rsid w:val="00424754"/>
    <w:rsid w:val="00424DA4"/>
    <w:rsid w:val="0042552D"/>
    <w:rsid w:val="004261E6"/>
    <w:rsid w:val="004276CD"/>
    <w:rsid w:val="004276F6"/>
    <w:rsid w:val="00430996"/>
    <w:rsid w:val="00430A86"/>
    <w:rsid w:val="00432C2E"/>
    <w:rsid w:val="00433F6A"/>
    <w:rsid w:val="00434B26"/>
    <w:rsid w:val="00434BC2"/>
    <w:rsid w:val="00435009"/>
    <w:rsid w:val="00435485"/>
    <w:rsid w:val="00435E3A"/>
    <w:rsid w:val="00435EA7"/>
    <w:rsid w:val="00436499"/>
    <w:rsid w:val="00437C73"/>
    <w:rsid w:val="0044066B"/>
    <w:rsid w:val="00440EBE"/>
    <w:rsid w:val="00440FD6"/>
    <w:rsid w:val="00442B2A"/>
    <w:rsid w:val="00442FE7"/>
    <w:rsid w:val="004455AC"/>
    <w:rsid w:val="00446959"/>
    <w:rsid w:val="00447D5F"/>
    <w:rsid w:val="00450336"/>
    <w:rsid w:val="00450CA8"/>
    <w:rsid w:val="00451037"/>
    <w:rsid w:val="0045161A"/>
    <w:rsid w:val="004517B1"/>
    <w:rsid w:val="0045251E"/>
    <w:rsid w:val="00452858"/>
    <w:rsid w:val="004529F3"/>
    <w:rsid w:val="0045358F"/>
    <w:rsid w:val="00453FF4"/>
    <w:rsid w:val="004558CD"/>
    <w:rsid w:val="00455B35"/>
    <w:rsid w:val="004560E6"/>
    <w:rsid w:val="004561ED"/>
    <w:rsid w:val="0046127E"/>
    <w:rsid w:val="0046157B"/>
    <w:rsid w:val="004622F2"/>
    <w:rsid w:val="004627AE"/>
    <w:rsid w:val="004629B8"/>
    <w:rsid w:val="00462FF7"/>
    <w:rsid w:val="00462FFF"/>
    <w:rsid w:val="00464298"/>
    <w:rsid w:val="00465D60"/>
    <w:rsid w:val="00465E04"/>
    <w:rsid w:val="0046654E"/>
    <w:rsid w:val="00467FFE"/>
    <w:rsid w:val="0047075C"/>
    <w:rsid w:val="00470834"/>
    <w:rsid w:val="004730C1"/>
    <w:rsid w:val="00474E8A"/>
    <w:rsid w:val="00475282"/>
    <w:rsid w:val="004762C1"/>
    <w:rsid w:val="00476DE2"/>
    <w:rsid w:val="00477B2A"/>
    <w:rsid w:val="00477BB5"/>
    <w:rsid w:val="004807B9"/>
    <w:rsid w:val="00480B81"/>
    <w:rsid w:val="00480F16"/>
    <w:rsid w:val="00481C56"/>
    <w:rsid w:val="004821B9"/>
    <w:rsid w:val="0048221C"/>
    <w:rsid w:val="0048420D"/>
    <w:rsid w:val="00484680"/>
    <w:rsid w:val="00484843"/>
    <w:rsid w:val="00486982"/>
    <w:rsid w:val="00486C40"/>
    <w:rsid w:val="004872CF"/>
    <w:rsid w:val="0048785F"/>
    <w:rsid w:val="004879CC"/>
    <w:rsid w:val="00487A1D"/>
    <w:rsid w:val="00487FC0"/>
    <w:rsid w:val="00492B01"/>
    <w:rsid w:val="00493139"/>
    <w:rsid w:val="00493F54"/>
    <w:rsid w:val="00494456"/>
    <w:rsid w:val="004965C4"/>
    <w:rsid w:val="00496EB9"/>
    <w:rsid w:val="00497664"/>
    <w:rsid w:val="00497C9C"/>
    <w:rsid w:val="00497F4D"/>
    <w:rsid w:val="004A03AF"/>
    <w:rsid w:val="004A0BE0"/>
    <w:rsid w:val="004A16E6"/>
    <w:rsid w:val="004A37BE"/>
    <w:rsid w:val="004A3D50"/>
    <w:rsid w:val="004A70CE"/>
    <w:rsid w:val="004A72AC"/>
    <w:rsid w:val="004A7509"/>
    <w:rsid w:val="004A78D0"/>
    <w:rsid w:val="004B0328"/>
    <w:rsid w:val="004B0896"/>
    <w:rsid w:val="004B1AC4"/>
    <w:rsid w:val="004B3E77"/>
    <w:rsid w:val="004B60AC"/>
    <w:rsid w:val="004B7443"/>
    <w:rsid w:val="004C0884"/>
    <w:rsid w:val="004C3D45"/>
    <w:rsid w:val="004C4A09"/>
    <w:rsid w:val="004C4C68"/>
    <w:rsid w:val="004C4C7D"/>
    <w:rsid w:val="004C50C4"/>
    <w:rsid w:val="004C68B5"/>
    <w:rsid w:val="004C6FB1"/>
    <w:rsid w:val="004C7667"/>
    <w:rsid w:val="004C797C"/>
    <w:rsid w:val="004D09C1"/>
    <w:rsid w:val="004D103B"/>
    <w:rsid w:val="004D15D3"/>
    <w:rsid w:val="004D2A2F"/>
    <w:rsid w:val="004D2EB8"/>
    <w:rsid w:val="004D30B4"/>
    <w:rsid w:val="004D3E6E"/>
    <w:rsid w:val="004D3EF4"/>
    <w:rsid w:val="004D44CD"/>
    <w:rsid w:val="004D47FB"/>
    <w:rsid w:val="004D57D6"/>
    <w:rsid w:val="004D611C"/>
    <w:rsid w:val="004E0384"/>
    <w:rsid w:val="004E144C"/>
    <w:rsid w:val="004E1820"/>
    <w:rsid w:val="004E1A51"/>
    <w:rsid w:val="004E261B"/>
    <w:rsid w:val="004E3940"/>
    <w:rsid w:val="004E42C2"/>
    <w:rsid w:val="004E5425"/>
    <w:rsid w:val="004E5B11"/>
    <w:rsid w:val="004E5B82"/>
    <w:rsid w:val="004F1445"/>
    <w:rsid w:val="004F20D3"/>
    <w:rsid w:val="004F24D0"/>
    <w:rsid w:val="004F3B16"/>
    <w:rsid w:val="004F509E"/>
    <w:rsid w:val="004F5CD6"/>
    <w:rsid w:val="004F65C5"/>
    <w:rsid w:val="0050011F"/>
    <w:rsid w:val="0050065F"/>
    <w:rsid w:val="00501B6D"/>
    <w:rsid w:val="005027C5"/>
    <w:rsid w:val="00502AE2"/>
    <w:rsid w:val="00503256"/>
    <w:rsid w:val="005032DD"/>
    <w:rsid w:val="00503488"/>
    <w:rsid w:val="00503F7A"/>
    <w:rsid w:val="0050417A"/>
    <w:rsid w:val="00505615"/>
    <w:rsid w:val="005057D3"/>
    <w:rsid w:val="0050688B"/>
    <w:rsid w:val="005075B6"/>
    <w:rsid w:val="005123A2"/>
    <w:rsid w:val="00513B6C"/>
    <w:rsid w:val="00514886"/>
    <w:rsid w:val="0051564C"/>
    <w:rsid w:val="00515A52"/>
    <w:rsid w:val="00516700"/>
    <w:rsid w:val="00517386"/>
    <w:rsid w:val="00517A85"/>
    <w:rsid w:val="00517FCD"/>
    <w:rsid w:val="005207C6"/>
    <w:rsid w:val="005213B4"/>
    <w:rsid w:val="00522756"/>
    <w:rsid w:val="005227A7"/>
    <w:rsid w:val="00522AC2"/>
    <w:rsid w:val="0052354D"/>
    <w:rsid w:val="00525EA2"/>
    <w:rsid w:val="005262EC"/>
    <w:rsid w:val="0052683D"/>
    <w:rsid w:val="00526D32"/>
    <w:rsid w:val="005275BB"/>
    <w:rsid w:val="00527E2B"/>
    <w:rsid w:val="005302E4"/>
    <w:rsid w:val="00534965"/>
    <w:rsid w:val="00534ADB"/>
    <w:rsid w:val="0053569E"/>
    <w:rsid w:val="00536D49"/>
    <w:rsid w:val="00536E02"/>
    <w:rsid w:val="005373DB"/>
    <w:rsid w:val="0053773F"/>
    <w:rsid w:val="005379DC"/>
    <w:rsid w:val="0054004F"/>
    <w:rsid w:val="00540BFC"/>
    <w:rsid w:val="00541676"/>
    <w:rsid w:val="00542639"/>
    <w:rsid w:val="005439BF"/>
    <w:rsid w:val="00544FB7"/>
    <w:rsid w:val="005459E0"/>
    <w:rsid w:val="00545C36"/>
    <w:rsid w:val="00545E4E"/>
    <w:rsid w:val="00546A96"/>
    <w:rsid w:val="00546C74"/>
    <w:rsid w:val="005474A5"/>
    <w:rsid w:val="005476DE"/>
    <w:rsid w:val="00547E64"/>
    <w:rsid w:val="00550EAA"/>
    <w:rsid w:val="00550FDC"/>
    <w:rsid w:val="005519DC"/>
    <w:rsid w:val="00551CCB"/>
    <w:rsid w:val="00554600"/>
    <w:rsid w:val="0055498D"/>
    <w:rsid w:val="00554C5D"/>
    <w:rsid w:val="00554EDE"/>
    <w:rsid w:val="0055501F"/>
    <w:rsid w:val="005560A3"/>
    <w:rsid w:val="005561E4"/>
    <w:rsid w:val="00556208"/>
    <w:rsid w:val="00556606"/>
    <w:rsid w:val="005566F0"/>
    <w:rsid w:val="00557D2C"/>
    <w:rsid w:val="00560A84"/>
    <w:rsid w:val="00561081"/>
    <w:rsid w:val="00561578"/>
    <w:rsid w:val="0056267D"/>
    <w:rsid w:val="00563ADE"/>
    <w:rsid w:val="00563C88"/>
    <w:rsid w:val="00565455"/>
    <w:rsid w:val="005655F0"/>
    <w:rsid w:val="00565D7B"/>
    <w:rsid w:val="005667A5"/>
    <w:rsid w:val="0056710B"/>
    <w:rsid w:val="00570DB5"/>
    <w:rsid w:val="00570E19"/>
    <w:rsid w:val="00571F85"/>
    <w:rsid w:val="005722EF"/>
    <w:rsid w:val="0057369E"/>
    <w:rsid w:val="00574413"/>
    <w:rsid w:val="00574991"/>
    <w:rsid w:val="005751C1"/>
    <w:rsid w:val="0057582D"/>
    <w:rsid w:val="00576D8E"/>
    <w:rsid w:val="00576F75"/>
    <w:rsid w:val="0057732C"/>
    <w:rsid w:val="00577A6C"/>
    <w:rsid w:val="005800B3"/>
    <w:rsid w:val="005804A8"/>
    <w:rsid w:val="0058213F"/>
    <w:rsid w:val="00582722"/>
    <w:rsid w:val="00582B8C"/>
    <w:rsid w:val="005832B3"/>
    <w:rsid w:val="005838D7"/>
    <w:rsid w:val="00583AD7"/>
    <w:rsid w:val="0058423D"/>
    <w:rsid w:val="00585492"/>
    <w:rsid w:val="00585680"/>
    <w:rsid w:val="00585AD7"/>
    <w:rsid w:val="00590CEF"/>
    <w:rsid w:val="005915AB"/>
    <w:rsid w:val="00591999"/>
    <w:rsid w:val="005927FA"/>
    <w:rsid w:val="00592E1C"/>
    <w:rsid w:val="00593C9D"/>
    <w:rsid w:val="00593E29"/>
    <w:rsid w:val="0059498C"/>
    <w:rsid w:val="00595EA8"/>
    <w:rsid w:val="00596889"/>
    <w:rsid w:val="00597DFC"/>
    <w:rsid w:val="005A0B05"/>
    <w:rsid w:val="005A178C"/>
    <w:rsid w:val="005A2A38"/>
    <w:rsid w:val="005A489E"/>
    <w:rsid w:val="005A4BD1"/>
    <w:rsid w:val="005A5999"/>
    <w:rsid w:val="005A5DAC"/>
    <w:rsid w:val="005A6810"/>
    <w:rsid w:val="005A6855"/>
    <w:rsid w:val="005A7FBD"/>
    <w:rsid w:val="005B10AC"/>
    <w:rsid w:val="005B2C5B"/>
    <w:rsid w:val="005B2DD0"/>
    <w:rsid w:val="005B3E09"/>
    <w:rsid w:val="005B563F"/>
    <w:rsid w:val="005B65AD"/>
    <w:rsid w:val="005B7D1C"/>
    <w:rsid w:val="005C146E"/>
    <w:rsid w:val="005C1FE1"/>
    <w:rsid w:val="005C429B"/>
    <w:rsid w:val="005C4944"/>
    <w:rsid w:val="005C5910"/>
    <w:rsid w:val="005C7232"/>
    <w:rsid w:val="005C72EC"/>
    <w:rsid w:val="005C7307"/>
    <w:rsid w:val="005D07C4"/>
    <w:rsid w:val="005D2354"/>
    <w:rsid w:val="005D3260"/>
    <w:rsid w:val="005D3FB5"/>
    <w:rsid w:val="005D4D54"/>
    <w:rsid w:val="005D53D7"/>
    <w:rsid w:val="005D6F92"/>
    <w:rsid w:val="005D7C60"/>
    <w:rsid w:val="005E0A02"/>
    <w:rsid w:val="005E0E39"/>
    <w:rsid w:val="005E5B93"/>
    <w:rsid w:val="005E6207"/>
    <w:rsid w:val="005E649A"/>
    <w:rsid w:val="005E7095"/>
    <w:rsid w:val="005E77F9"/>
    <w:rsid w:val="005E7A83"/>
    <w:rsid w:val="005E7E9D"/>
    <w:rsid w:val="005E7ED3"/>
    <w:rsid w:val="005F0463"/>
    <w:rsid w:val="005F0558"/>
    <w:rsid w:val="005F277D"/>
    <w:rsid w:val="005F3627"/>
    <w:rsid w:val="005F3946"/>
    <w:rsid w:val="005F3D50"/>
    <w:rsid w:val="005F4D7C"/>
    <w:rsid w:val="005F510C"/>
    <w:rsid w:val="005F5E2C"/>
    <w:rsid w:val="005F66B5"/>
    <w:rsid w:val="005F6DB1"/>
    <w:rsid w:val="005F79FC"/>
    <w:rsid w:val="00600208"/>
    <w:rsid w:val="00601309"/>
    <w:rsid w:val="00601779"/>
    <w:rsid w:val="006022EB"/>
    <w:rsid w:val="006023B7"/>
    <w:rsid w:val="0060275B"/>
    <w:rsid w:val="006030F0"/>
    <w:rsid w:val="006030F4"/>
    <w:rsid w:val="006032A6"/>
    <w:rsid w:val="00605BEF"/>
    <w:rsid w:val="00607ACD"/>
    <w:rsid w:val="00613718"/>
    <w:rsid w:val="0061515B"/>
    <w:rsid w:val="00615940"/>
    <w:rsid w:val="006161FD"/>
    <w:rsid w:val="00622027"/>
    <w:rsid w:val="0062266B"/>
    <w:rsid w:val="00622686"/>
    <w:rsid w:val="00622E35"/>
    <w:rsid w:val="00624A25"/>
    <w:rsid w:val="00625AB8"/>
    <w:rsid w:val="006276D1"/>
    <w:rsid w:val="00633DA0"/>
    <w:rsid w:val="00634257"/>
    <w:rsid w:val="00634506"/>
    <w:rsid w:val="00636BAB"/>
    <w:rsid w:val="00637D95"/>
    <w:rsid w:val="00637F72"/>
    <w:rsid w:val="006401F2"/>
    <w:rsid w:val="00642212"/>
    <w:rsid w:val="006426A8"/>
    <w:rsid w:val="00642A9B"/>
    <w:rsid w:val="00642EF3"/>
    <w:rsid w:val="00643015"/>
    <w:rsid w:val="00643199"/>
    <w:rsid w:val="006433DA"/>
    <w:rsid w:val="0064371C"/>
    <w:rsid w:val="00644819"/>
    <w:rsid w:val="00644AA1"/>
    <w:rsid w:val="0064611E"/>
    <w:rsid w:val="006472C2"/>
    <w:rsid w:val="00650399"/>
    <w:rsid w:val="00650A1F"/>
    <w:rsid w:val="006518A8"/>
    <w:rsid w:val="00651910"/>
    <w:rsid w:val="006534A5"/>
    <w:rsid w:val="00653FE9"/>
    <w:rsid w:val="00654B80"/>
    <w:rsid w:val="0065578F"/>
    <w:rsid w:val="00656A1C"/>
    <w:rsid w:val="0066034D"/>
    <w:rsid w:val="006612D5"/>
    <w:rsid w:val="00662B79"/>
    <w:rsid w:val="00662C6A"/>
    <w:rsid w:val="00663F74"/>
    <w:rsid w:val="006641D5"/>
    <w:rsid w:val="00665015"/>
    <w:rsid w:val="0066626B"/>
    <w:rsid w:val="0066682B"/>
    <w:rsid w:val="006668B6"/>
    <w:rsid w:val="00672D7A"/>
    <w:rsid w:val="00673651"/>
    <w:rsid w:val="00673656"/>
    <w:rsid w:val="00673BCD"/>
    <w:rsid w:val="00673D80"/>
    <w:rsid w:val="006741B6"/>
    <w:rsid w:val="0067440B"/>
    <w:rsid w:val="00674462"/>
    <w:rsid w:val="00675715"/>
    <w:rsid w:val="006764FB"/>
    <w:rsid w:val="006769D0"/>
    <w:rsid w:val="006806A2"/>
    <w:rsid w:val="0068076D"/>
    <w:rsid w:val="00681390"/>
    <w:rsid w:val="00682CF6"/>
    <w:rsid w:val="00683AAF"/>
    <w:rsid w:val="0068582E"/>
    <w:rsid w:val="00685B9F"/>
    <w:rsid w:val="00685D52"/>
    <w:rsid w:val="00685E1F"/>
    <w:rsid w:val="0068733E"/>
    <w:rsid w:val="00687883"/>
    <w:rsid w:val="006907EB"/>
    <w:rsid w:val="006918BD"/>
    <w:rsid w:val="00691BED"/>
    <w:rsid w:val="00691F02"/>
    <w:rsid w:val="0069265A"/>
    <w:rsid w:val="006928D3"/>
    <w:rsid w:val="006934BD"/>
    <w:rsid w:val="00694918"/>
    <w:rsid w:val="006959A1"/>
    <w:rsid w:val="00695AA6"/>
    <w:rsid w:val="006966E0"/>
    <w:rsid w:val="006A17AD"/>
    <w:rsid w:val="006A26FF"/>
    <w:rsid w:val="006A3027"/>
    <w:rsid w:val="006A3411"/>
    <w:rsid w:val="006A3AF1"/>
    <w:rsid w:val="006A4D8F"/>
    <w:rsid w:val="006A6622"/>
    <w:rsid w:val="006A6838"/>
    <w:rsid w:val="006A6841"/>
    <w:rsid w:val="006A7430"/>
    <w:rsid w:val="006B007B"/>
    <w:rsid w:val="006B0D61"/>
    <w:rsid w:val="006B0EB2"/>
    <w:rsid w:val="006B30A9"/>
    <w:rsid w:val="006B5EC3"/>
    <w:rsid w:val="006B6DEC"/>
    <w:rsid w:val="006B6FD6"/>
    <w:rsid w:val="006C119B"/>
    <w:rsid w:val="006C188E"/>
    <w:rsid w:val="006C4ABF"/>
    <w:rsid w:val="006C4FF2"/>
    <w:rsid w:val="006D01D1"/>
    <w:rsid w:val="006D045E"/>
    <w:rsid w:val="006D0AD1"/>
    <w:rsid w:val="006D2F77"/>
    <w:rsid w:val="006D3B6B"/>
    <w:rsid w:val="006D52C2"/>
    <w:rsid w:val="006D70F2"/>
    <w:rsid w:val="006E0346"/>
    <w:rsid w:val="006E0944"/>
    <w:rsid w:val="006E134F"/>
    <w:rsid w:val="006E17A0"/>
    <w:rsid w:val="006E2044"/>
    <w:rsid w:val="006E20DC"/>
    <w:rsid w:val="006E2528"/>
    <w:rsid w:val="006E2BA6"/>
    <w:rsid w:val="006E2D33"/>
    <w:rsid w:val="006E40F8"/>
    <w:rsid w:val="006E40FD"/>
    <w:rsid w:val="006E5EE3"/>
    <w:rsid w:val="006F161E"/>
    <w:rsid w:val="006F2710"/>
    <w:rsid w:val="006F39E2"/>
    <w:rsid w:val="006F4D42"/>
    <w:rsid w:val="006F4F59"/>
    <w:rsid w:val="006F6CE3"/>
    <w:rsid w:val="00700365"/>
    <w:rsid w:val="0070037B"/>
    <w:rsid w:val="0070250E"/>
    <w:rsid w:val="0070258A"/>
    <w:rsid w:val="00702881"/>
    <w:rsid w:val="0070422A"/>
    <w:rsid w:val="00704666"/>
    <w:rsid w:val="00704DB5"/>
    <w:rsid w:val="00705F78"/>
    <w:rsid w:val="0070602B"/>
    <w:rsid w:val="00706B3A"/>
    <w:rsid w:val="00706C70"/>
    <w:rsid w:val="00706D8E"/>
    <w:rsid w:val="00706EEA"/>
    <w:rsid w:val="00707AA1"/>
    <w:rsid w:val="007108E9"/>
    <w:rsid w:val="007112D6"/>
    <w:rsid w:val="00711CD1"/>
    <w:rsid w:val="007122C3"/>
    <w:rsid w:val="00712C91"/>
    <w:rsid w:val="00713072"/>
    <w:rsid w:val="007146FC"/>
    <w:rsid w:val="00714CBA"/>
    <w:rsid w:val="00716740"/>
    <w:rsid w:val="00716953"/>
    <w:rsid w:val="00716F9A"/>
    <w:rsid w:val="00717150"/>
    <w:rsid w:val="00720918"/>
    <w:rsid w:val="00724138"/>
    <w:rsid w:val="00724CEF"/>
    <w:rsid w:val="00725BF2"/>
    <w:rsid w:val="00726083"/>
    <w:rsid w:val="00727303"/>
    <w:rsid w:val="00727321"/>
    <w:rsid w:val="00727E23"/>
    <w:rsid w:val="00730ADC"/>
    <w:rsid w:val="0073136E"/>
    <w:rsid w:val="007321D2"/>
    <w:rsid w:val="00733406"/>
    <w:rsid w:val="00733948"/>
    <w:rsid w:val="007361BD"/>
    <w:rsid w:val="00736EF5"/>
    <w:rsid w:val="007372EF"/>
    <w:rsid w:val="00737A68"/>
    <w:rsid w:val="00737E36"/>
    <w:rsid w:val="007407E3"/>
    <w:rsid w:val="00741B3B"/>
    <w:rsid w:val="00741EFF"/>
    <w:rsid w:val="00742934"/>
    <w:rsid w:val="00742EFC"/>
    <w:rsid w:val="00743348"/>
    <w:rsid w:val="00743F25"/>
    <w:rsid w:val="00745F94"/>
    <w:rsid w:val="00747144"/>
    <w:rsid w:val="00747C8C"/>
    <w:rsid w:val="00750B8F"/>
    <w:rsid w:val="00751022"/>
    <w:rsid w:val="00751B0C"/>
    <w:rsid w:val="007524F3"/>
    <w:rsid w:val="007529C1"/>
    <w:rsid w:val="00752F29"/>
    <w:rsid w:val="00753117"/>
    <w:rsid w:val="0075318E"/>
    <w:rsid w:val="00754203"/>
    <w:rsid w:val="007553B0"/>
    <w:rsid w:val="007557DF"/>
    <w:rsid w:val="007568F7"/>
    <w:rsid w:val="00756A30"/>
    <w:rsid w:val="00756EED"/>
    <w:rsid w:val="007571DD"/>
    <w:rsid w:val="00757719"/>
    <w:rsid w:val="0075798E"/>
    <w:rsid w:val="00760BBD"/>
    <w:rsid w:val="0076156A"/>
    <w:rsid w:val="00762E36"/>
    <w:rsid w:val="00763251"/>
    <w:rsid w:val="00764101"/>
    <w:rsid w:val="00764B9B"/>
    <w:rsid w:val="00767B0F"/>
    <w:rsid w:val="0077072F"/>
    <w:rsid w:val="00771A0A"/>
    <w:rsid w:val="00771DB7"/>
    <w:rsid w:val="007736B9"/>
    <w:rsid w:val="007738EA"/>
    <w:rsid w:val="00775573"/>
    <w:rsid w:val="00777A1D"/>
    <w:rsid w:val="00780B78"/>
    <w:rsid w:val="007821A8"/>
    <w:rsid w:val="00783F72"/>
    <w:rsid w:val="007868DB"/>
    <w:rsid w:val="00786EFC"/>
    <w:rsid w:val="00787C75"/>
    <w:rsid w:val="007908F9"/>
    <w:rsid w:val="00791351"/>
    <w:rsid w:val="00791FA3"/>
    <w:rsid w:val="00792485"/>
    <w:rsid w:val="007926F5"/>
    <w:rsid w:val="00792860"/>
    <w:rsid w:val="00794431"/>
    <w:rsid w:val="00794CED"/>
    <w:rsid w:val="007957F0"/>
    <w:rsid w:val="0079596B"/>
    <w:rsid w:val="00795AA3"/>
    <w:rsid w:val="00797967"/>
    <w:rsid w:val="00797C4C"/>
    <w:rsid w:val="00797C9D"/>
    <w:rsid w:val="007A0173"/>
    <w:rsid w:val="007A09F2"/>
    <w:rsid w:val="007A22D6"/>
    <w:rsid w:val="007A3645"/>
    <w:rsid w:val="007A3FD0"/>
    <w:rsid w:val="007A4925"/>
    <w:rsid w:val="007A6319"/>
    <w:rsid w:val="007A71D3"/>
    <w:rsid w:val="007A7F2B"/>
    <w:rsid w:val="007B0B87"/>
    <w:rsid w:val="007B0D4F"/>
    <w:rsid w:val="007B0DAD"/>
    <w:rsid w:val="007B136E"/>
    <w:rsid w:val="007B15E7"/>
    <w:rsid w:val="007B1DFA"/>
    <w:rsid w:val="007B23AF"/>
    <w:rsid w:val="007B2939"/>
    <w:rsid w:val="007B377F"/>
    <w:rsid w:val="007B51D6"/>
    <w:rsid w:val="007B5EF7"/>
    <w:rsid w:val="007B6E89"/>
    <w:rsid w:val="007B73A3"/>
    <w:rsid w:val="007B7795"/>
    <w:rsid w:val="007C0249"/>
    <w:rsid w:val="007C0A55"/>
    <w:rsid w:val="007C0D15"/>
    <w:rsid w:val="007C0F20"/>
    <w:rsid w:val="007C2F3B"/>
    <w:rsid w:val="007C34EC"/>
    <w:rsid w:val="007C470E"/>
    <w:rsid w:val="007D2A3C"/>
    <w:rsid w:val="007D307D"/>
    <w:rsid w:val="007D31B5"/>
    <w:rsid w:val="007D375B"/>
    <w:rsid w:val="007D38A7"/>
    <w:rsid w:val="007D3BF7"/>
    <w:rsid w:val="007D5A42"/>
    <w:rsid w:val="007D6238"/>
    <w:rsid w:val="007D7CF5"/>
    <w:rsid w:val="007D7D9B"/>
    <w:rsid w:val="007E1168"/>
    <w:rsid w:val="007E22E4"/>
    <w:rsid w:val="007E2B33"/>
    <w:rsid w:val="007E3ABC"/>
    <w:rsid w:val="007E4F6A"/>
    <w:rsid w:val="007E7F83"/>
    <w:rsid w:val="007F150B"/>
    <w:rsid w:val="007F1F46"/>
    <w:rsid w:val="007F288E"/>
    <w:rsid w:val="007F3EEE"/>
    <w:rsid w:val="007F48D4"/>
    <w:rsid w:val="007F49DC"/>
    <w:rsid w:val="007F4B6F"/>
    <w:rsid w:val="007F64F0"/>
    <w:rsid w:val="007F6F9D"/>
    <w:rsid w:val="007F7164"/>
    <w:rsid w:val="007F717A"/>
    <w:rsid w:val="007F7906"/>
    <w:rsid w:val="007F7928"/>
    <w:rsid w:val="00800368"/>
    <w:rsid w:val="00800CA6"/>
    <w:rsid w:val="00804370"/>
    <w:rsid w:val="0080632A"/>
    <w:rsid w:val="008068BC"/>
    <w:rsid w:val="00810388"/>
    <w:rsid w:val="00810563"/>
    <w:rsid w:val="0081059D"/>
    <w:rsid w:val="0081183B"/>
    <w:rsid w:val="008128F4"/>
    <w:rsid w:val="00812964"/>
    <w:rsid w:val="00813B72"/>
    <w:rsid w:val="00813BB0"/>
    <w:rsid w:val="0081474E"/>
    <w:rsid w:val="008149B6"/>
    <w:rsid w:val="0081613B"/>
    <w:rsid w:val="0082022B"/>
    <w:rsid w:val="00820297"/>
    <w:rsid w:val="008219FA"/>
    <w:rsid w:val="00821B66"/>
    <w:rsid w:val="00822122"/>
    <w:rsid w:val="00823481"/>
    <w:rsid w:val="00824AC4"/>
    <w:rsid w:val="00825681"/>
    <w:rsid w:val="008259B1"/>
    <w:rsid w:val="00825AB5"/>
    <w:rsid w:val="00825E73"/>
    <w:rsid w:val="008261BE"/>
    <w:rsid w:val="00830564"/>
    <w:rsid w:val="00830899"/>
    <w:rsid w:val="00831888"/>
    <w:rsid w:val="00831A47"/>
    <w:rsid w:val="008321B0"/>
    <w:rsid w:val="008363F1"/>
    <w:rsid w:val="00836823"/>
    <w:rsid w:val="00836AAC"/>
    <w:rsid w:val="00836D46"/>
    <w:rsid w:val="00836EE9"/>
    <w:rsid w:val="00837151"/>
    <w:rsid w:val="00841751"/>
    <w:rsid w:val="008418CA"/>
    <w:rsid w:val="00841AA1"/>
    <w:rsid w:val="0084280A"/>
    <w:rsid w:val="0084401D"/>
    <w:rsid w:val="008452C0"/>
    <w:rsid w:val="00845F4D"/>
    <w:rsid w:val="0084642F"/>
    <w:rsid w:val="00846976"/>
    <w:rsid w:val="00846FFA"/>
    <w:rsid w:val="00847069"/>
    <w:rsid w:val="00850919"/>
    <w:rsid w:val="00850AAA"/>
    <w:rsid w:val="00850E34"/>
    <w:rsid w:val="00851440"/>
    <w:rsid w:val="00851A8C"/>
    <w:rsid w:val="0085204C"/>
    <w:rsid w:val="0085263C"/>
    <w:rsid w:val="00852F9C"/>
    <w:rsid w:val="00853582"/>
    <w:rsid w:val="00853F6D"/>
    <w:rsid w:val="00854E5C"/>
    <w:rsid w:val="00855825"/>
    <w:rsid w:val="0085608B"/>
    <w:rsid w:val="00856621"/>
    <w:rsid w:val="00856A4A"/>
    <w:rsid w:val="00857E69"/>
    <w:rsid w:val="00861126"/>
    <w:rsid w:val="00861436"/>
    <w:rsid w:val="00861E8D"/>
    <w:rsid w:val="008627D2"/>
    <w:rsid w:val="008641B5"/>
    <w:rsid w:val="008643BA"/>
    <w:rsid w:val="00864828"/>
    <w:rsid w:val="00864F77"/>
    <w:rsid w:val="00865695"/>
    <w:rsid w:val="00866645"/>
    <w:rsid w:val="008707B9"/>
    <w:rsid w:val="00871B24"/>
    <w:rsid w:val="00872004"/>
    <w:rsid w:val="00872A09"/>
    <w:rsid w:val="00872CE6"/>
    <w:rsid w:val="00873226"/>
    <w:rsid w:val="00873ADC"/>
    <w:rsid w:val="00875757"/>
    <w:rsid w:val="008768C0"/>
    <w:rsid w:val="00877820"/>
    <w:rsid w:val="008816C3"/>
    <w:rsid w:val="00881B86"/>
    <w:rsid w:val="008847C5"/>
    <w:rsid w:val="00885284"/>
    <w:rsid w:val="00886BF8"/>
    <w:rsid w:val="00886ED4"/>
    <w:rsid w:val="00887A2B"/>
    <w:rsid w:val="00887B70"/>
    <w:rsid w:val="00890508"/>
    <w:rsid w:val="00890719"/>
    <w:rsid w:val="00891D66"/>
    <w:rsid w:val="008931B1"/>
    <w:rsid w:val="008939D9"/>
    <w:rsid w:val="00893B52"/>
    <w:rsid w:val="00894FF6"/>
    <w:rsid w:val="0089542F"/>
    <w:rsid w:val="00895D4D"/>
    <w:rsid w:val="00896CA6"/>
    <w:rsid w:val="0089746A"/>
    <w:rsid w:val="008974B7"/>
    <w:rsid w:val="008A163B"/>
    <w:rsid w:val="008A1BFE"/>
    <w:rsid w:val="008A30C2"/>
    <w:rsid w:val="008A43F2"/>
    <w:rsid w:val="008A4BCE"/>
    <w:rsid w:val="008A671E"/>
    <w:rsid w:val="008A7CC2"/>
    <w:rsid w:val="008A7E31"/>
    <w:rsid w:val="008A7F38"/>
    <w:rsid w:val="008B002B"/>
    <w:rsid w:val="008B0CC3"/>
    <w:rsid w:val="008B1DC3"/>
    <w:rsid w:val="008B212B"/>
    <w:rsid w:val="008B3643"/>
    <w:rsid w:val="008B3766"/>
    <w:rsid w:val="008B43E3"/>
    <w:rsid w:val="008B44BA"/>
    <w:rsid w:val="008B5002"/>
    <w:rsid w:val="008B5E7D"/>
    <w:rsid w:val="008B6CAB"/>
    <w:rsid w:val="008B749D"/>
    <w:rsid w:val="008B766F"/>
    <w:rsid w:val="008C069F"/>
    <w:rsid w:val="008C0918"/>
    <w:rsid w:val="008C0974"/>
    <w:rsid w:val="008C0CF3"/>
    <w:rsid w:val="008C1426"/>
    <w:rsid w:val="008C2258"/>
    <w:rsid w:val="008C2827"/>
    <w:rsid w:val="008C2D05"/>
    <w:rsid w:val="008C2FB3"/>
    <w:rsid w:val="008C377D"/>
    <w:rsid w:val="008C4BF7"/>
    <w:rsid w:val="008C4D74"/>
    <w:rsid w:val="008C4DCB"/>
    <w:rsid w:val="008C5BFD"/>
    <w:rsid w:val="008D108B"/>
    <w:rsid w:val="008D1810"/>
    <w:rsid w:val="008D25FB"/>
    <w:rsid w:val="008D3D40"/>
    <w:rsid w:val="008D51B8"/>
    <w:rsid w:val="008D5B2D"/>
    <w:rsid w:val="008D5C55"/>
    <w:rsid w:val="008D61AF"/>
    <w:rsid w:val="008D6C96"/>
    <w:rsid w:val="008D7D34"/>
    <w:rsid w:val="008D7DA8"/>
    <w:rsid w:val="008E04EF"/>
    <w:rsid w:val="008E09DB"/>
    <w:rsid w:val="008E0D01"/>
    <w:rsid w:val="008E1C57"/>
    <w:rsid w:val="008E1D08"/>
    <w:rsid w:val="008E25E2"/>
    <w:rsid w:val="008E5CA9"/>
    <w:rsid w:val="008E6D34"/>
    <w:rsid w:val="008E75CB"/>
    <w:rsid w:val="008F1BBC"/>
    <w:rsid w:val="008F2039"/>
    <w:rsid w:val="008F467B"/>
    <w:rsid w:val="008F4DC1"/>
    <w:rsid w:val="008F522D"/>
    <w:rsid w:val="008F611A"/>
    <w:rsid w:val="008F6E37"/>
    <w:rsid w:val="008F7734"/>
    <w:rsid w:val="008F787E"/>
    <w:rsid w:val="008F7C0A"/>
    <w:rsid w:val="00900CF6"/>
    <w:rsid w:val="0090141B"/>
    <w:rsid w:val="009014F0"/>
    <w:rsid w:val="009014F5"/>
    <w:rsid w:val="00901EA3"/>
    <w:rsid w:val="0090293C"/>
    <w:rsid w:val="00903173"/>
    <w:rsid w:val="009044B8"/>
    <w:rsid w:val="00910717"/>
    <w:rsid w:val="0091076F"/>
    <w:rsid w:val="00911EA8"/>
    <w:rsid w:val="009127C6"/>
    <w:rsid w:val="0091343F"/>
    <w:rsid w:val="00914BBE"/>
    <w:rsid w:val="00915D04"/>
    <w:rsid w:val="009163FE"/>
    <w:rsid w:val="0091656C"/>
    <w:rsid w:val="00917342"/>
    <w:rsid w:val="009212DD"/>
    <w:rsid w:val="009215AA"/>
    <w:rsid w:val="00921F7C"/>
    <w:rsid w:val="009223CD"/>
    <w:rsid w:val="0092348F"/>
    <w:rsid w:val="009245BE"/>
    <w:rsid w:val="00924838"/>
    <w:rsid w:val="0092522B"/>
    <w:rsid w:val="0092729A"/>
    <w:rsid w:val="0092743F"/>
    <w:rsid w:val="0092757A"/>
    <w:rsid w:val="00927D58"/>
    <w:rsid w:val="00932412"/>
    <w:rsid w:val="0093300B"/>
    <w:rsid w:val="00933126"/>
    <w:rsid w:val="00933449"/>
    <w:rsid w:val="00933E33"/>
    <w:rsid w:val="00934716"/>
    <w:rsid w:val="009349D6"/>
    <w:rsid w:val="00936627"/>
    <w:rsid w:val="009375F6"/>
    <w:rsid w:val="00937616"/>
    <w:rsid w:val="00941117"/>
    <w:rsid w:val="0094165F"/>
    <w:rsid w:val="00941C75"/>
    <w:rsid w:val="00942D08"/>
    <w:rsid w:val="00942F5E"/>
    <w:rsid w:val="00943C9B"/>
    <w:rsid w:val="00944943"/>
    <w:rsid w:val="00944B5F"/>
    <w:rsid w:val="00944FF4"/>
    <w:rsid w:val="00945BDE"/>
    <w:rsid w:val="0094620F"/>
    <w:rsid w:val="00946376"/>
    <w:rsid w:val="009513CE"/>
    <w:rsid w:val="009514D7"/>
    <w:rsid w:val="00951808"/>
    <w:rsid w:val="00955C9A"/>
    <w:rsid w:val="009563E0"/>
    <w:rsid w:val="00957253"/>
    <w:rsid w:val="00960B08"/>
    <w:rsid w:val="009610B0"/>
    <w:rsid w:val="00961801"/>
    <w:rsid w:val="00961B29"/>
    <w:rsid w:val="009628B0"/>
    <w:rsid w:val="00962B1A"/>
    <w:rsid w:val="00962E10"/>
    <w:rsid w:val="009639E5"/>
    <w:rsid w:val="00965465"/>
    <w:rsid w:val="00967500"/>
    <w:rsid w:val="00967FB0"/>
    <w:rsid w:val="00967FD8"/>
    <w:rsid w:val="009700DD"/>
    <w:rsid w:val="00970B15"/>
    <w:rsid w:val="00971AFD"/>
    <w:rsid w:val="00971E95"/>
    <w:rsid w:val="009721E4"/>
    <w:rsid w:val="0097283E"/>
    <w:rsid w:val="0097792A"/>
    <w:rsid w:val="009806CC"/>
    <w:rsid w:val="009815F3"/>
    <w:rsid w:val="00981C4B"/>
    <w:rsid w:val="009821BF"/>
    <w:rsid w:val="00982F6F"/>
    <w:rsid w:val="00984C40"/>
    <w:rsid w:val="00984E7B"/>
    <w:rsid w:val="009851D7"/>
    <w:rsid w:val="0098700D"/>
    <w:rsid w:val="00987E6F"/>
    <w:rsid w:val="009909AC"/>
    <w:rsid w:val="0099213C"/>
    <w:rsid w:val="0099240A"/>
    <w:rsid w:val="00992A7A"/>
    <w:rsid w:val="00993D1B"/>
    <w:rsid w:val="00994312"/>
    <w:rsid w:val="00994FB9"/>
    <w:rsid w:val="00995898"/>
    <w:rsid w:val="00995C15"/>
    <w:rsid w:val="00995D50"/>
    <w:rsid w:val="00996C61"/>
    <w:rsid w:val="0099741F"/>
    <w:rsid w:val="009A042F"/>
    <w:rsid w:val="009A1579"/>
    <w:rsid w:val="009A1CA0"/>
    <w:rsid w:val="009A2DB6"/>
    <w:rsid w:val="009A2E50"/>
    <w:rsid w:val="009A3301"/>
    <w:rsid w:val="009A5455"/>
    <w:rsid w:val="009A577A"/>
    <w:rsid w:val="009A5CD9"/>
    <w:rsid w:val="009A5E29"/>
    <w:rsid w:val="009A7802"/>
    <w:rsid w:val="009A7ADC"/>
    <w:rsid w:val="009A7FE3"/>
    <w:rsid w:val="009B0B23"/>
    <w:rsid w:val="009B1C1F"/>
    <w:rsid w:val="009B2082"/>
    <w:rsid w:val="009B3735"/>
    <w:rsid w:val="009B42FF"/>
    <w:rsid w:val="009B4E9A"/>
    <w:rsid w:val="009B55FE"/>
    <w:rsid w:val="009B7533"/>
    <w:rsid w:val="009C022B"/>
    <w:rsid w:val="009C0DB1"/>
    <w:rsid w:val="009C19D1"/>
    <w:rsid w:val="009C1D58"/>
    <w:rsid w:val="009C241F"/>
    <w:rsid w:val="009C331C"/>
    <w:rsid w:val="009C4F35"/>
    <w:rsid w:val="009C614C"/>
    <w:rsid w:val="009C67A7"/>
    <w:rsid w:val="009C67CB"/>
    <w:rsid w:val="009C695D"/>
    <w:rsid w:val="009C7818"/>
    <w:rsid w:val="009D0A9B"/>
    <w:rsid w:val="009D0B95"/>
    <w:rsid w:val="009D1266"/>
    <w:rsid w:val="009D1B2F"/>
    <w:rsid w:val="009D241A"/>
    <w:rsid w:val="009D31CC"/>
    <w:rsid w:val="009D39AB"/>
    <w:rsid w:val="009D5B62"/>
    <w:rsid w:val="009D6460"/>
    <w:rsid w:val="009D7513"/>
    <w:rsid w:val="009D7922"/>
    <w:rsid w:val="009E05B6"/>
    <w:rsid w:val="009E240E"/>
    <w:rsid w:val="009E2BD4"/>
    <w:rsid w:val="009E2CB5"/>
    <w:rsid w:val="009E4C72"/>
    <w:rsid w:val="009E579A"/>
    <w:rsid w:val="009E7695"/>
    <w:rsid w:val="009E78F5"/>
    <w:rsid w:val="009F05F8"/>
    <w:rsid w:val="009F0DF6"/>
    <w:rsid w:val="009F15F5"/>
    <w:rsid w:val="009F1D37"/>
    <w:rsid w:val="009F1D8D"/>
    <w:rsid w:val="009F37F0"/>
    <w:rsid w:val="009F3A0D"/>
    <w:rsid w:val="009F55D3"/>
    <w:rsid w:val="009F666B"/>
    <w:rsid w:val="009F6BA5"/>
    <w:rsid w:val="009F6DFB"/>
    <w:rsid w:val="009F7722"/>
    <w:rsid w:val="00A01478"/>
    <w:rsid w:val="00A01CEA"/>
    <w:rsid w:val="00A0218F"/>
    <w:rsid w:val="00A028D4"/>
    <w:rsid w:val="00A02EF3"/>
    <w:rsid w:val="00A03935"/>
    <w:rsid w:val="00A03C0D"/>
    <w:rsid w:val="00A06E66"/>
    <w:rsid w:val="00A07569"/>
    <w:rsid w:val="00A07BAE"/>
    <w:rsid w:val="00A07FDA"/>
    <w:rsid w:val="00A100FD"/>
    <w:rsid w:val="00A1105B"/>
    <w:rsid w:val="00A117DB"/>
    <w:rsid w:val="00A11A45"/>
    <w:rsid w:val="00A11B5B"/>
    <w:rsid w:val="00A1276D"/>
    <w:rsid w:val="00A1398A"/>
    <w:rsid w:val="00A13D49"/>
    <w:rsid w:val="00A14DCE"/>
    <w:rsid w:val="00A15066"/>
    <w:rsid w:val="00A15B89"/>
    <w:rsid w:val="00A16818"/>
    <w:rsid w:val="00A1747B"/>
    <w:rsid w:val="00A20353"/>
    <w:rsid w:val="00A20E9C"/>
    <w:rsid w:val="00A21079"/>
    <w:rsid w:val="00A212DA"/>
    <w:rsid w:val="00A217CF"/>
    <w:rsid w:val="00A218A1"/>
    <w:rsid w:val="00A21B23"/>
    <w:rsid w:val="00A2340C"/>
    <w:rsid w:val="00A23D2A"/>
    <w:rsid w:val="00A23F89"/>
    <w:rsid w:val="00A24FA9"/>
    <w:rsid w:val="00A25728"/>
    <w:rsid w:val="00A26C25"/>
    <w:rsid w:val="00A27B3D"/>
    <w:rsid w:val="00A3042D"/>
    <w:rsid w:val="00A31547"/>
    <w:rsid w:val="00A316C0"/>
    <w:rsid w:val="00A33832"/>
    <w:rsid w:val="00A35436"/>
    <w:rsid w:val="00A360B8"/>
    <w:rsid w:val="00A36EB3"/>
    <w:rsid w:val="00A400E8"/>
    <w:rsid w:val="00A40553"/>
    <w:rsid w:val="00A40A32"/>
    <w:rsid w:val="00A4102E"/>
    <w:rsid w:val="00A41657"/>
    <w:rsid w:val="00A417E9"/>
    <w:rsid w:val="00A41C2D"/>
    <w:rsid w:val="00A42ADE"/>
    <w:rsid w:val="00A43C93"/>
    <w:rsid w:val="00A447F3"/>
    <w:rsid w:val="00A44DA1"/>
    <w:rsid w:val="00A4535F"/>
    <w:rsid w:val="00A4541D"/>
    <w:rsid w:val="00A45773"/>
    <w:rsid w:val="00A46328"/>
    <w:rsid w:val="00A47D56"/>
    <w:rsid w:val="00A500CE"/>
    <w:rsid w:val="00A50BA9"/>
    <w:rsid w:val="00A50F30"/>
    <w:rsid w:val="00A51461"/>
    <w:rsid w:val="00A53305"/>
    <w:rsid w:val="00A542B0"/>
    <w:rsid w:val="00A55532"/>
    <w:rsid w:val="00A5650F"/>
    <w:rsid w:val="00A56610"/>
    <w:rsid w:val="00A57664"/>
    <w:rsid w:val="00A579B3"/>
    <w:rsid w:val="00A614A1"/>
    <w:rsid w:val="00A6166E"/>
    <w:rsid w:val="00A61DBC"/>
    <w:rsid w:val="00A638AA"/>
    <w:rsid w:val="00A63FFC"/>
    <w:rsid w:val="00A64628"/>
    <w:rsid w:val="00A65FB1"/>
    <w:rsid w:val="00A67293"/>
    <w:rsid w:val="00A7010F"/>
    <w:rsid w:val="00A7082F"/>
    <w:rsid w:val="00A7142F"/>
    <w:rsid w:val="00A7215B"/>
    <w:rsid w:val="00A72533"/>
    <w:rsid w:val="00A76102"/>
    <w:rsid w:val="00A76416"/>
    <w:rsid w:val="00A81538"/>
    <w:rsid w:val="00A8490A"/>
    <w:rsid w:val="00A85494"/>
    <w:rsid w:val="00A856A3"/>
    <w:rsid w:val="00A86877"/>
    <w:rsid w:val="00A87CC8"/>
    <w:rsid w:val="00A87E68"/>
    <w:rsid w:val="00A9131D"/>
    <w:rsid w:val="00A92411"/>
    <w:rsid w:val="00A93236"/>
    <w:rsid w:val="00A93932"/>
    <w:rsid w:val="00A93ACE"/>
    <w:rsid w:val="00A95B6D"/>
    <w:rsid w:val="00A95C2F"/>
    <w:rsid w:val="00A9672F"/>
    <w:rsid w:val="00A96C62"/>
    <w:rsid w:val="00A970EF"/>
    <w:rsid w:val="00A97158"/>
    <w:rsid w:val="00AA0452"/>
    <w:rsid w:val="00AA0CFB"/>
    <w:rsid w:val="00AA11FA"/>
    <w:rsid w:val="00AA13A4"/>
    <w:rsid w:val="00AA1DE1"/>
    <w:rsid w:val="00AA1EDE"/>
    <w:rsid w:val="00AA1FE6"/>
    <w:rsid w:val="00AA27BB"/>
    <w:rsid w:val="00AA318D"/>
    <w:rsid w:val="00AA3661"/>
    <w:rsid w:val="00AA3686"/>
    <w:rsid w:val="00AA3A1E"/>
    <w:rsid w:val="00AA4F2E"/>
    <w:rsid w:val="00AA714F"/>
    <w:rsid w:val="00AA74D2"/>
    <w:rsid w:val="00AA7923"/>
    <w:rsid w:val="00AA7B46"/>
    <w:rsid w:val="00AA7B67"/>
    <w:rsid w:val="00AB083F"/>
    <w:rsid w:val="00AB0B87"/>
    <w:rsid w:val="00AB16F3"/>
    <w:rsid w:val="00AB1AEB"/>
    <w:rsid w:val="00AB2166"/>
    <w:rsid w:val="00AB31B4"/>
    <w:rsid w:val="00AB3E9D"/>
    <w:rsid w:val="00AB5A7C"/>
    <w:rsid w:val="00AB5B52"/>
    <w:rsid w:val="00AB5E68"/>
    <w:rsid w:val="00AB6171"/>
    <w:rsid w:val="00AB72F5"/>
    <w:rsid w:val="00AB73A7"/>
    <w:rsid w:val="00AB7BC1"/>
    <w:rsid w:val="00AC21A0"/>
    <w:rsid w:val="00AC2481"/>
    <w:rsid w:val="00AC3767"/>
    <w:rsid w:val="00AC3D14"/>
    <w:rsid w:val="00AC5210"/>
    <w:rsid w:val="00AC5343"/>
    <w:rsid w:val="00AC56EC"/>
    <w:rsid w:val="00AC57D6"/>
    <w:rsid w:val="00AC5EE8"/>
    <w:rsid w:val="00AC7C2E"/>
    <w:rsid w:val="00AD1575"/>
    <w:rsid w:val="00AD1D82"/>
    <w:rsid w:val="00AD1DB1"/>
    <w:rsid w:val="00AD32C3"/>
    <w:rsid w:val="00AD5BE9"/>
    <w:rsid w:val="00AD6BBB"/>
    <w:rsid w:val="00AD6FAB"/>
    <w:rsid w:val="00AD7D38"/>
    <w:rsid w:val="00AE0110"/>
    <w:rsid w:val="00AE04D0"/>
    <w:rsid w:val="00AE0F5C"/>
    <w:rsid w:val="00AE1C96"/>
    <w:rsid w:val="00AE3808"/>
    <w:rsid w:val="00AE3EBF"/>
    <w:rsid w:val="00AE4E85"/>
    <w:rsid w:val="00AE5488"/>
    <w:rsid w:val="00AE5616"/>
    <w:rsid w:val="00AE5F7C"/>
    <w:rsid w:val="00AE630C"/>
    <w:rsid w:val="00AE6A73"/>
    <w:rsid w:val="00AE774C"/>
    <w:rsid w:val="00AF032F"/>
    <w:rsid w:val="00AF1AE4"/>
    <w:rsid w:val="00AF212A"/>
    <w:rsid w:val="00AF22AC"/>
    <w:rsid w:val="00AF2653"/>
    <w:rsid w:val="00AF31AE"/>
    <w:rsid w:val="00AF365D"/>
    <w:rsid w:val="00AF3CC7"/>
    <w:rsid w:val="00AF3CD8"/>
    <w:rsid w:val="00AF5534"/>
    <w:rsid w:val="00AF5D9B"/>
    <w:rsid w:val="00AF5ED6"/>
    <w:rsid w:val="00AF6205"/>
    <w:rsid w:val="00AF72B4"/>
    <w:rsid w:val="00B027F9"/>
    <w:rsid w:val="00B0320B"/>
    <w:rsid w:val="00B03317"/>
    <w:rsid w:val="00B0371F"/>
    <w:rsid w:val="00B04BE9"/>
    <w:rsid w:val="00B04E75"/>
    <w:rsid w:val="00B0538E"/>
    <w:rsid w:val="00B059BE"/>
    <w:rsid w:val="00B07914"/>
    <w:rsid w:val="00B07BB2"/>
    <w:rsid w:val="00B07DE6"/>
    <w:rsid w:val="00B10311"/>
    <w:rsid w:val="00B10486"/>
    <w:rsid w:val="00B1190E"/>
    <w:rsid w:val="00B11E39"/>
    <w:rsid w:val="00B1231A"/>
    <w:rsid w:val="00B147A7"/>
    <w:rsid w:val="00B16313"/>
    <w:rsid w:val="00B16497"/>
    <w:rsid w:val="00B167D7"/>
    <w:rsid w:val="00B16A79"/>
    <w:rsid w:val="00B16DF2"/>
    <w:rsid w:val="00B1744B"/>
    <w:rsid w:val="00B17B67"/>
    <w:rsid w:val="00B20802"/>
    <w:rsid w:val="00B225DC"/>
    <w:rsid w:val="00B229C7"/>
    <w:rsid w:val="00B22EA1"/>
    <w:rsid w:val="00B23DC3"/>
    <w:rsid w:val="00B23E88"/>
    <w:rsid w:val="00B24729"/>
    <w:rsid w:val="00B25084"/>
    <w:rsid w:val="00B27009"/>
    <w:rsid w:val="00B276EE"/>
    <w:rsid w:val="00B27B24"/>
    <w:rsid w:val="00B33C6D"/>
    <w:rsid w:val="00B34312"/>
    <w:rsid w:val="00B35ABE"/>
    <w:rsid w:val="00B36095"/>
    <w:rsid w:val="00B377CF"/>
    <w:rsid w:val="00B378A1"/>
    <w:rsid w:val="00B4031B"/>
    <w:rsid w:val="00B414EB"/>
    <w:rsid w:val="00B42422"/>
    <w:rsid w:val="00B427B5"/>
    <w:rsid w:val="00B43F2E"/>
    <w:rsid w:val="00B43FD5"/>
    <w:rsid w:val="00B4423B"/>
    <w:rsid w:val="00B44B29"/>
    <w:rsid w:val="00B44DC2"/>
    <w:rsid w:val="00B454C2"/>
    <w:rsid w:val="00B459E6"/>
    <w:rsid w:val="00B45BF5"/>
    <w:rsid w:val="00B46033"/>
    <w:rsid w:val="00B46DEC"/>
    <w:rsid w:val="00B518D5"/>
    <w:rsid w:val="00B51F11"/>
    <w:rsid w:val="00B52C14"/>
    <w:rsid w:val="00B53BA5"/>
    <w:rsid w:val="00B556A8"/>
    <w:rsid w:val="00B5786C"/>
    <w:rsid w:val="00B61D7D"/>
    <w:rsid w:val="00B61F42"/>
    <w:rsid w:val="00B625D1"/>
    <w:rsid w:val="00B63D55"/>
    <w:rsid w:val="00B645DF"/>
    <w:rsid w:val="00B653F4"/>
    <w:rsid w:val="00B65F9F"/>
    <w:rsid w:val="00B66D11"/>
    <w:rsid w:val="00B6749D"/>
    <w:rsid w:val="00B6756C"/>
    <w:rsid w:val="00B675C5"/>
    <w:rsid w:val="00B702F8"/>
    <w:rsid w:val="00B71DEE"/>
    <w:rsid w:val="00B71F16"/>
    <w:rsid w:val="00B74451"/>
    <w:rsid w:val="00B74A8F"/>
    <w:rsid w:val="00B758E0"/>
    <w:rsid w:val="00B75CBF"/>
    <w:rsid w:val="00B76751"/>
    <w:rsid w:val="00B7769D"/>
    <w:rsid w:val="00B8503A"/>
    <w:rsid w:val="00B85298"/>
    <w:rsid w:val="00B8601A"/>
    <w:rsid w:val="00B86360"/>
    <w:rsid w:val="00B8667B"/>
    <w:rsid w:val="00B867FE"/>
    <w:rsid w:val="00B86988"/>
    <w:rsid w:val="00B86B9A"/>
    <w:rsid w:val="00B86FE9"/>
    <w:rsid w:val="00B9040C"/>
    <w:rsid w:val="00B905BA"/>
    <w:rsid w:val="00B912F4"/>
    <w:rsid w:val="00B91F66"/>
    <w:rsid w:val="00B93AD5"/>
    <w:rsid w:val="00B9488B"/>
    <w:rsid w:val="00B9530D"/>
    <w:rsid w:val="00B95907"/>
    <w:rsid w:val="00B96240"/>
    <w:rsid w:val="00B96643"/>
    <w:rsid w:val="00BA1E86"/>
    <w:rsid w:val="00BA25D8"/>
    <w:rsid w:val="00BA39E0"/>
    <w:rsid w:val="00BA3B75"/>
    <w:rsid w:val="00BA3E94"/>
    <w:rsid w:val="00BA4668"/>
    <w:rsid w:val="00BA4A6E"/>
    <w:rsid w:val="00BA55EE"/>
    <w:rsid w:val="00BA67ED"/>
    <w:rsid w:val="00BA6B4B"/>
    <w:rsid w:val="00BA7525"/>
    <w:rsid w:val="00BA7706"/>
    <w:rsid w:val="00BB05AB"/>
    <w:rsid w:val="00BB0626"/>
    <w:rsid w:val="00BB0F16"/>
    <w:rsid w:val="00BB2C5C"/>
    <w:rsid w:val="00BB36B1"/>
    <w:rsid w:val="00BB3C74"/>
    <w:rsid w:val="00BB52B8"/>
    <w:rsid w:val="00BB74A4"/>
    <w:rsid w:val="00BC294C"/>
    <w:rsid w:val="00BC2E56"/>
    <w:rsid w:val="00BC3C28"/>
    <w:rsid w:val="00BC4EDE"/>
    <w:rsid w:val="00BC7774"/>
    <w:rsid w:val="00BC7849"/>
    <w:rsid w:val="00BD0C54"/>
    <w:rsid w:val="00BD1895"/>
    <w:rsid w:val="00BD4054"/>
    <w:rsid w:val="00BD43E1"/>
    <w:rsid w:val="00BD4F53"/>
    <w:rsid w:val="00BD5A23"/>
    <w:rsid w:val="00BD5D4D"/>
    <w:rsid w:val="00BD62AB"/>
    <w:rsid w:val="00BD685E"/>
    <w:rsid w:val="00BD6BF4"/>
    <w:rsid w:val="00BD7864"/>
    <w:rsid w:val="00BD79DA"/>
    <w:rsid w:val="00BE143B"/>
    <w:rsid w:val="00BE26E5"/>
    <w:rsid w:val="00BE26F3"/>
    <w:rsid w:val="00BE338A"/>
    <w:rsid w:val="00BE38A1"/>
    <w:rsid w:val="00BE42E9"/>
    <w:rsid w:val="00BE4311"/>
    <w:rsid w:val="00BE48B5"/>
    <w:rsid w:val="00BE49EE"/>
    <w:rsid w:val="00BE4D6E"/>
    <w:rsid w:val="00BE5B9A"/>
    <w:rsid w:val="00BE5E17"/>
    <w:rsid w:val="00BE61E5"/>
    <w:rsid w:val="00BE6430"/>
    <w:rsid w:val="00BE7DAB"/>
    <w:rsid w:val="00BF059B"/>
    <w:rsid w:val="00BF0781"/>
    <w:rsid w:val="00BF0EDB"/>
    <w:rsid w:val="00BF1678"/>
    <w:rsid w:val="00BF21C0"/>
    <w:rsid w:val="00BF3235"/>
    <w:rsid w:val="00BF3E3A"/>
    <w:rsid w:val="00BF4551"/>
    <w:rsid w:val="00BF4953"/>
    <w:rsid w:val="00BF4F93"/>
    <w:rsid w:val="00BF5E57"/>
    <w:rsid w:val="00BF6372"/>
    <w:rsid w:val="00BF7EB7"/>
    <w:rsid w:val="00C01C19"/>
    <w:rsid w:val="00C01F09"/>
    <w:rsid w:val="00C035B0"/>
    <w:rsid w:val="00C058D5"/>
    <w:rsid w:val="00C05934"/>
    <w:rsid w:val="00C079CE"/>
    <w:rsid w:val="00C1029F"/>
    <w:rsid w:val="00C103E5"/>
    <w:rsid w:val="00C11611"/>
    <w:rsid w:val="00C11748"/>
    <w:rsid w:val="00C1221F"/>
    <w:rsid w:val="00C12900"/>
    <w:rsid w:val="00C12EC4"/>
    <w:rsid w:val="00C13699"/>
    <w:rsid w:val="00C13D7F"/>
    <w:rsid w:val="00C13FCA"/>
    <w:rsid w:val="00C14700"/>
    <w:rsid w:val="00C1481C"/>
    <w:rsid w:val="00C15132"/>
    <w:rsid w:val="00C169C2"/>
    <w:rsid w:val="00C17301"/>
    <w:rsid w:val="00C176C8"/>
    <w:rsid w:val="00C21B1B"/>
    <w:rsid w:val="00C22022"/>
    <w:rsid w:val="00C22A24"/>
    <w:rsid w:val="00C23549"/>
    <w:rsid w:val="00C24D95"/>
    <w:rsid w:val="00C278F0"/>
    <w:rsid w:val="00C27C7E"/>
    <w:rsid w:val="00C309CA"/>
    <w:rsid w:val="00C320CC"/>
    <w:rsid w:val="00C32F8D"/>
    <w:rsid w:val="00C33CD4"/>
    <w:rsid w:val="00C34A46"/>
    <w:rsid w:val="00C34CA3"/>
    <w:rsid w:val="00C352D6"/>
    <w:rsid w:val="00C35FE8"/>
    <w:rsid w:val="00C360DB"/>
    <w:rsid w:val="00C37D05"/>
    <w:rsid w:val="00C41595"/>
    <w:rsid w:val="00C4194C"/>
    <w:rsid w:val="00C41989"/>
    <w:rsid w:val="00C430B2"/>
    <w:rsid w:val="00C43DF2"/>
    <w:rsid w:val="00C44531"/>
    <w:rsid w:val="00C4476D"/>
    <w:rsid w:val="00C45198"/>
    <w:rsid w:val="00C4540D"/>
    <w:rsid w:val="00C467F6"/>
    <w:rsid w:val="00C4793E"/>
    <w:rsid w:val="00C5069F"/>
    <w:rsid w:val="00C53437"/>
    <w:rsid w:val="00C54939"/>
    <w:rsid w:val="00C5493D"/>
    <w:rsid w:val="00C54AA2"/>
    <w:rsid w:val="00C56DC8"/>
    <w:rsid w:val="00C57989"/>
    <w:rsid w:val="00C609F9"/>
    <w:rsid w:val="00C610B3"/>
    <w:rsid w:val="00C625E0"/>
    <w:rsid w:val="00C6277C"/>
    <w:rsid w:val="00C62B50"/>
    <w:rsid w:val="00C64811"/>
    <w:rsid w:val="00C65A4B"/>
    <w:rsid w:val="00C66AB0"/>
    <w:rsid w:val="00C6745E"/>
    <w:rsid w:val="00C67960"/>
    <w:rsid w:val="00C67A52"/>
    <w:rsid w:val="00C7006B"/>
    <w:rsid w:val="00C704E5"/>
    <w:rsid w:val="00C709C0"/>
    <w:rsid w:val="00C72739"/>
    <w:rsid w:val="00C72B03"/>
    <w:rsid w:val="00C73CAD"/>
    <w:rsid w:val="00C74605"/>
    <w:rsid w:val="00C74D2F"/>
    <w:rsid w:val="00C74DB5"/>
    <w:rsid w:val="00C7524D"/>
    <w:rsid w:val="00C75503"/>
    <w:rsid w:val="00C7641F"/>
    <w:rsid w:val="00C77178"/>
    <w:rsid w:val="00C772DE"/>
    <w:rsid w:val="00C80ADF"/>
    <w:rsid w:val="00C80FD5"/>
    <w:rsid w:val="00C812E9"/>
    <w:rsid w:val="00C81810"/>
    <w:rsid w:val="00C81D9F"/>
    <w:rsid w:val="00C830D9"/>
    <w:rsid w:val="00C83129"/>
    <w:rsid w:val="00C849CE"/>
    <w:rsid w:val="00C86A4D"/>
    <w:rsid w:val="00C8792D"/>
    <w:rsid w:val="00C87DAE"/>
    <w:rsid w:val="00C910E1"/>
    <w:rsid w:val="00C92832"/>
    <w:rsid w:val="00C94B3C"/>
    <w:rsid w:val="00C9512C"/>
    <w:rsid w:val="00C962AD"/>
    <w:rsid w:val="00C96EDE"/>
    <w:rsid w:val="00C973C6"/>
    <w:rsid w:val="00C9775C"/>
    <w:rsid w:val="00C97BDB"/>
    <w:rsid w:val="00CA3EB3"/>
    <w:rsid w:val="00CA4E1A"/>
    <w:rsid w:val="00CA6067"/>
    <w:rsid w:val="00CA7367"/>
    <w:rsid w:val="00CB0132"/>
    <w:rsid w:val="00CB02E7"/>
    <w:rsid w:val="00CB082D"/>
    <w:rsid w:val="00CB0936"/>
    <w:rsid w:val="00CB0945"/>
    <w:rsid w:val="00CB44EE"/>
    <w:rsid w:val="00CB7314"/>
    <w:rsid w:val="00CB7B2A"/>
    <w:rsid w:val="00CC0001"/>
    <w:rsid w:val="00CC0461"/>
    <w:rsid w:val="00CC0857"/>
    <w:rsid w:val="00CC0D11"/>
    <w:rsid w:val="00CC191F"/>
    <w:rsid w:val="00CC3B97"/>
    <w:rsid w:val="00CC3DC1"/>
    <w:rsid w:val="00CC41E3"/>
    <w:rsid w:val="00CC4B85"/>
    <w:rsid w:val="00CC4BFC"/>
    <w:rsid w:val="00CC5330"/>
    <w:rsid w:val="00CC5C24"/>
    <w:rsid w:val="00CC6429"/>
    <w:rsid w:val="00CC66D7"/>
    <w:rsid w:val="00CC7CBB"/>
    <w:rsid w:val="00CD0B52"/>
    <w:rsid w:val="00CD0C67"/>
    <w:rsid w:val="00CD1F71"/>
    <w:rsid w:val="00CD29EC"/>
    <w:rsid w:val="00CD3AC7"/>
    <w:rsid w:val="00CD4159"/>
    <w:rsid w:val="00CD5E77"/>
    <w:rsid w:val="00CD6E96"/>
    <w:rsid w:val="00CD79F8"/>
    <w:rsid w:val="00CD7C13"/>
    <w:rsid w:val="00CE0AD6"/>
    <w:rsid w:val="00CE148B"/>
    <w:rsid w:val="00CE163E"/>
    <w:rsid w:val="00CE1AD9"/>
    <w:rsid w:val="00CE277D"/>
    <w:rsid w:val="00CE2AE2"/>
    <w:rsid w:val="00CE36E3"/>
    <w:rsid w:val="00CE36F1"/>
    <w:rsid w:val="00CE74F3"/>
    <w:rsid w:val="00CE7A6A"/>
    <w:rsid w:val="00CE7F17"/>
    <w:rsid w:val="00CF0B16"/>
    <w:rsid w:val="00CF2489"/>
    <w:rsid w:val="00CF2527"/>
    <w:rsid w:val="00CF40B3"/>
    <w:rsid w:val="00CF52E9"/>
    <w:rsid w:val="00CF63C5"/>
    <w:rsid w:val="00CF6CF3"/>
    <w:rsid w:val="00D00502"/>
    <w:rsid w:val="00D0063E"/>
    <w:rsid w:val="00D0092B"/>
    <w:rsid w:val="00D01456"/>
    <w:rsid w:val="00D0190A"/>
    <w:rsid w:val="00D01F36"/>
    <w:rsid w:val="00D02306"/>
    <w:rsid w:val="00D02F90"/>
    <w:rsid w:val="00D04433"/>
    <w:rsid w:val="00D07A95"/>
    <w:rsid w:val="00D10A96"/>
    <w:rsid w:val="00D1155E"/>
    <w:rsid w:val="00D127E1"/>
    <w:rsid w:val="00D14AE4"/>
    <w:rsid w:val="00D15D64"/>
    <w:rsid w:val="00D166BF"/>
    <w:rsid w:val="00D21A71"/>
    <w:rsid w:val="00D21C14"/>
    <w:rsid w:val="00D223CB"/>
    <w:rsid w:val="00D2394C"/>
    <w:rsid w:val="00D23A49"/>
    <w:rsid w:val="00D2429C"/>
    <w:rsid w:val="00D24399"/>
    <w:rsid w:val="00D24690"/>
    <w:rsid w:val="00D2535D"/>
    <w:rsid w:val="00D256E0"/>
    <w:rsid w:val="00D25C6C"/>
    <w:rsid w:val="00D26704"/>
    <w:rsid w:val="00D32BF7"/>
    <w:rsid w:val="00D32F3E"/>
    <w:rsid w:val="00D338DC"/>
    <w:rsid w:val="00D33A7D"/>
    <w:rsid w:val="00D33C4F"/>
    <w:rsid w:val="00D34242"/>
    <w:rsid w:val="00D343F9"/>
    <w:rsid w:val="00D3454C"/>
    <w:rsid w:val="00D3798B"/>
    <w:rsid w:val="00D41A38"/>
    <w:rsid w:val="00D41F58"/>
    <w:rsid w:val="00D42004"/>
    <w:rsid w:val="00D43348"/>
    <w:rsid w:val="00D43864"/>
    <w:rsid w:val="00D44F6A"/>
    <w:rsid w:val="00D4535B"/>
    <w:rsid w:val="00D4543D"/>
    <w:rsid w:val="00D5159F"/>
    <w:rsid w:val="00D52B13"/>
    <w:rsid w:val="00D57FF2"/>
    <w:rsid w:val="00D6078D"/>
    <w:rsid w:val="00D60D73"/>
    <w:rsid w:val="00D60DCB"/>
    <w:rsid w:val="00D6282A"/>
    <w:rsid w:val="00D62901"/>
    <w:rsid w:val="00D62AEC"/>
    <w:rsid w:val="00D63AB0"/>
    <w:rsid w:val="00D63BB7"/>
    <w:rsid w:val="00D6489A"/>
    <w:rsid w:val="00D64C7C"/>
    <w:rsid w:val="00D65208"/>
    <w:rsid w:val="00D65619"/>
    <w:rsid w:val="00D668E2"/>
    <w:rsid w:val="00D66DF0"/>
    <w:rsid w:val="00D67832"/>
    <w:rsid w:val="00D7070A"/>
    <w:rsid w:val="00D71E5C"/>
    <w:rsid w:val="00D72417"/>
    <w:rsid w:val="00D73614"/>
    <w:rsid w:val="00D73FB6"/>
    <w:rsid w:val="00D74315"/>
    <w:rsid w:val="00D7509B"/>
    <w:rsid w:val="00D82625"/>
    <w:rsid w:val="00D84435"/>
    <w:rsid w:val="00D84491"/>
    <w:rsid w:val="00D84B2E"/>
    <w:rsid w:val="00D90005"/>
    <w:rsid w:val="00D904F7"/>
    <w:rsid w:val="00D91958"/>
    <w:rsid w:val="00D92724"/>
    <w:rsid w:val="00D927A7"/>
    <w:rsid w:val="00D94590"/>
    <w:rsid w:val="00D95691"/>
    <w:rsid w:val="00DA0079"/>
    <w:rsid w:val="00DA120A"/>
    <w:rsid w:val="00DA1B78"/>
    <w:rsid w:val="00DA39B0"/>
    <w:rsid w:val="00DA4EF4"/>
    <w:rsid w:val="00DA5C6A"/>
    <w:rsid w:val="00DA5D5A"/>
    <w:rsid w:val="00DA70AC"/>
    <w:rsid w:val="00DA79BF"/>
    <w:rsid w:val="00DA7BFF"/>
    <w:rsid w:val="00DA7E83"/>
    <w:rsid w:val="00DB0441"/>
    <w:rsid w:val="00DB0540"/>
    <w:rsid w:val="00DB0BC8"/>
    <w:rsid w:val="00DB2557"/>
    <w:rsid w:val="00DB3F00"/>
    <w:rsid w:val="00DB4133"/>
    <w:rsid w:val="00DB48F2"/>
    <w:rsid w:val="00DB5AEE"/>
    <w:rsid w:val="00DB63DE"/>
    <w:rsid w:val="00DB7C43"/>
    <w:rsid w:val="00DC1B95"/>
    <w:rsid w:val="00DC270C"/>
    <w:rsid w:val="00DC3510"/>
    <w:rsid w:val="00DC40BC"/>
    <w:rsid w:val="00DC4610"/>
    <w:rsid w:val="00DC4DC1"/>
    <w:rsid w:val="00DC6150"/>
    <w:rsid w:val="00DC6B46"/>
    <w:rsid w:val="00DC6E19"/>
    <w:rsid w:val="00DC7AF8"/>
    <w:rsid w:val="00DD10D2"/>
    <w:rsid w:val="00DD282D"/>
    <w:rsid w:val="00DD28D0"/>
    <w:rsid w:val="00DD32EB"/>
    <w:rsid w:val="00DD3E3A"/>
    <w:rsid w:val="00DD424C"/>
    <w:rsid w:val="00DD57FF"/>
    <w:rsid w:val="00DD78A1"/>
    <w:rsid w:val="00DD7CDB"/>
    <w:rsid w:val="00DE0F7F"/>
    <w:rsid w:val="00DE1601"/>
    <w:rsid w:val="00DE384F"/>
    <w:rsid w:val="00DE587B"/>
    <w:rsid w:val="00DE673E"/>
    <w:rsid w:val="00DE6A20"/>
    <w:rsid w:val="00DE6B52"/>
    <w:rsid w:val="00DF17B3"/>
    <w:rsid w:val="00DF2254"/>
    <w:rsid w:val="00DF402A"/>
    <w:rsid w:val="00DF4119"/>
    <w:rsid w:val="00DF4A94"/>
    <w:rsid w:val="00DF5D77"/>
    <w:rsid w:val="00DF6777"/>
    <w:rsid w:val="00DF6B93"/>
    <w:rsid w:val="00DF7B93"/>
    <w:rsid w:val="00E0053B"/>
    <w:rsid w:val="00E01720"/>
    <w:rsid w:val="00E02449"/>
    <w:rsid w:val="00E03ACD"/>
    <w:rsid w:val="00E03F18"/>
    <w:rsid w:val="00E0456E"/>
    <w:rsid w:val="00E047C4"/>
    <w:rsid w:val="00E04BE8"/>
    <w:rsid w:val="00E04EC3"/>
    <w:rsid w:val="00E05A9B"/>
    <w:rsid w:val="00E06671"/>
    <w:rsid w:val="00E1087C"/>
    <w:rsid w:val="00E13247"/>
    <w:rsid w:val="00E1368B"/>
    <w:rsid w:val="00E14806"/>
    <w:rsid w:val="00E14A4C"/>
    <w:rsid w:val="00E14C7F"/>
    <w:rsid w:val="00E150DA"/>
    <w:rsid w:val="00E16D68"/>
    <w:rsid w:val="00E16DBF"/>
    <w:rsid w:val="00E172B6"/>
    <w:rsid w:val="00E1790E"/>
    <w:rsid w:val="00E205A9"/>
    <w:rsid w:val="00E208C9"/>
    <w:rsid w:val="00E2191C"/>
    <w:rsid w:val="00E2193D"/>
    <w:rsid w:val="00E22783"/>
    <w:rsid w:val="00E228A7"/>
    <w:rsid w:val="00E2390F"/>
    <w:rsid w:val="00E240FA"/>
    <w:rsid w:val="00E249B5"/>
    <w:rsid w:val="00E24A4A"/>
    <w:rsid w:val="00E277F4"/>
    <w:rsid w:val="00E307ED"/>
    <w:rsid w:val="00E30F5E"/>
    <w:rsid w:val="00E331C2"/>
    <w:rsid w:val="00E33F93"/>
    <w:rsid w:val="00E35FB4"/>
    <w:rsid w:val="00E3627B"/>
    <w:rsid w:val="00E37658"/>
    <w:rsid w:val="00E40788"/>
    <w:rsid w:val="00E4084B"/>
    <w:rsid w:val="00E41B8F"/>
    <w:rsid w:val="00E41DB1"/>
    <w:rsid w:val="00E420D4"/>
    <w:rsid w:val="00E430D3"/>
    <w:rsid w:val="00E43B28"/>
    <w:rsid w:val="00E43FB6"/>
    <w:rsid w:val="00E44308"/>
    <w:rsid w:val="00E44D30"/>
    <w:rsid w:val="00E45F04"/>
    <w:rsid w:val="00E47A86"/>
    <w:rsid w:val="00E5016F"/>
    <w:rsid w:val="00E50762"/>
    <w:rsid w:val="00E51613"/>
    <w:rsid w:val="00E53031"/>
    <w:rsid w:val="00E53080"/>
    <w:rsid w:val="00E544EC"/>
    <w:rsid w:val="00E547F8"/>
    <w:rsid w:val="00E5591D"/>
    <w:rsid w:val="00E572C1"/>
    <w:rsid w:val="00E5780A"/>
    <w:rsid w:val="00E57811"/>
    <w:rsid w:val="00E6121B"/>
    <w:rsid w:val="00E623ED"/>
    <w:rsid w:val="00E63779"/>
    <w:rsid w:val="00E63993"/>
    <w:rsid w:val="00E63C53"/>
    <w:rsid w:val="00E67163"/>
    <w:rsid w:val="00E7067F"/>
    <w:rsid w:val="00E70AED"/>
    <w:rsid w:val="00E70D8A"/>
    <w:rsid w:val="00E71F47"/>
    <w:rsid w:val="00E73CC1"/>
    <w:rsid w:val="00E76DB8"/>
    <w:rsid w:val="00E81519"/>
    <w:rsid w:val="00E81BEF"/>
    <w:rsid w:val="00E826CE"/>
    <w:rsid w:val="00E83331"/>
    <w:rsid w:val="00E84101"/>
    <w:rsid w:val="00E84442"/>
    <w:rsid w:val="00E85ABB"/>
    <w:rsid w:val="00E87252"/>
    <w:rsid w:val="00E8755F"/>
    <w:rsid w:val="00E8794C"/>
    <w:rsid w:val="00E879B0"/>
    <w:rsid w:val="00E87D97"/>
    <w:rsid w:val="00E915F6"/>
    <w:rsid w:val="00E92D7C"/>
    <w:rsid w:val="00E95D53"/>
    <w:rsid w:val="00E964B6"/>
    <w:rsid w:val="00E967F5"/>
    <w:rsid w:val="00E96F67"/>
    <w:rsid w:val="00E9704F"/>
    <w:rsid w:val="00E97BBD"/>
    <w:rsid w:val="00EA1103"/>
    <w:rsid w:val="00EA1C32"/>
    <w:rsid w:val="00EA1F4C"/>
    <w:rsid w:val="00EA22C2"/>
    <w:rsid w:val="00EA2A09"/>
    <w:rsid w:val="00EA310C"/>
    <w:rsid w:val="00EA6553"/>
    <w:rsid w:val="00EA6FE7"/>
    <w:rsid w:val="00EA7E38"/>
    <w:rsid w:val="00EB000A"/>
    <w:rsid w:val="00EB03A5"/>
    <w:rsid w:val="00EB0660"/>
    <w:rsid w:val="00EB111A"/>
    <w:rsid w:val="00EB1A1D"/>
    <w:rsid w:val="00EB2314"/>
    <w:rsid w:val="00EB2E0F"/>
    <w:rsid w:val="00EB3AEB"/>
    <w:rsid w:val="00EB4009"/>
    <w:rsid w:val="00EB45B1"/>
    <w:rsid w:val="00EB4BC7"/>
    <w:rsid w:val="00EB5D38"/>
    <w:rsid w:val="00EB64DD"/>
    <w:rsid w:val="00EB6859"/>
    <w:rsid w:val="00EB6B41"/>
    <w:rsid w:val="00EB73A6"/>
    <w:rsid w:val="00EC0326"/>
    <w:rsid w:val="00EC0707"/>
    <w:rsid w:val="00EC2264"/>
    <w:rsid w:val="00EC24F2"/>
    <w:rsid w:val="00EC469F"/>
    <w:rsid w:val="00EC4F9B"/>
    <w:rsid w:val="00EC54CF"/>
    <w:rsid w:val="00EC56F7"/>
    <w:rsid w:val="00EC5C44"/>
    <w:rsid w:val="00EC5E43"/>
    <w:rsid w:val="00EC63FA"/>
    <w:rsid w:val="00EC6CC9"/>
    <w:rsid w:val="00ED009A"/>
    <w:rsid w:val="00ED08FB"/>
    <w:rsid w:val="00ED1920"/>
    <w:rsid w:val="00ED1A6F"/>
    <w:rsid w:val="00ED2949"/>
    <w:rsid w:val="00ED2E15"/>
    <w:rsid w:val="00ED30F8"/>
    <w:rsid w:val="00ED3A48"/>
    <w:rsid w:val="00ED7361"/>
    <w:rsid w:val="00ED7D55"/>
    <w:rsid w:val="00EE0AF8"/>
    <w:rsid w:val="00EE1017"/>
    <w:rsid w:val="00EE1090"/>
    <w:rsid w:val="00EE11F4"/>
    <w:rsid w:val="00EE1EFE"/>
    <w:rsid w:val="00EE3471"/>
    <w:rsid w:val="00EE3DE0"/>
    <w:rsid w:val="00EE5860"/>
    <w:rsid w:val="00EE588B"/>
    <w:rsid w:val="00EE6376"/>
    <w:rsid w:val="00EE6F29"/>
    <w:rsid w:val="00EE73BC"/>
    <w:rsid w:val="00EF034C"/>
    <w:rsid w:val="00EF0E0B"/>
    <w:rsid w:val="00EF10D2"/>
    <w:rsid w:val="00EF1752"/>
    <w:rsid w:val="00EF2ECA"/>
    <w:rsid w:val="00EF3449"/>
    <w:rsid w:val="00EF3700"/>
    <w:rsid w:val="00EF3A83"/>
    <w:rsid w:val="00EF3D77"/>
    <w:rsid w:val="00EF676E"/>
    <w:rsid w:val="00EF6850"/>
    <w:rsid w:val="00EF6A2A"/>
    <w:rsid w:val="00EF6C15"/>
    <w:rsid w:val="00EF7C22"/>
    <w:rsid w:val="00F00BA6"/>
    <w:rsid w:val="00F019A6"/>
    <w:rsid w:val="00F01F4D"/>
    <w:rsid w:val="00F024D7"/>
    <w:rsid w:val="00F02E41"/>
    <w:rsid w:val="00F0370D"/>
    <w:rsid w:val="00F03877"/>
    <w:rsid w:val="00F042F0"/>
    <w:rsid w:val="00F04F9F"/>
    <w:rsid w:val="00F05470"/>
    <w:rsid w:val="00F05EFB"/>
    <w:rsid w:val="00F06187"/>
    <w:rsid w:val="00F067A7"/>
    <w:rsid w:val="00F075AF"/>
    <w:rsid w:val="00F07CC0"/>
    <w:rsid w:val="00F115A0"/>
    <w:rsid w:val="00F1303B"/>
    <w:rsid w:val="00F131E0"/>
    <w:rsid w:val="00F136EA"/>
    <w:rsid w:val="00F13D92"/>
    <w:rsid w:val="00F143E4"/>
    <w:rsid w:val="00F1498D"/>
    <w:rsid w:val="00F15362"/>
    <w:rsid w:val="00F158F5"/>
    <w:rsid w:val="00F15D62"/>
    <w:rsid w:val="00F16242"/>
    <w:rsid w:val="00F17891"/>
    <w:rsid w:val="00F20545"/>
    <w:rsid w:val="00F2288E"/>
    <w:rsid w:val="00F24758"/>
    <w:rsid w:val="00F24903"/>
    <w:rsid w:val="00F25157"/>
    <w:rsid w:val="00F2519E"/>
    <w:rsid w:val="00F256AD"/>
    <w:rsid w:val="00F256DA"/>
    <w:rsid w:val="00F26B77"/>
    <w:rsid w:val="00F2759C"/>
    <w:rsid w:val="00F27C24"/>
    <w:rsid w:val="00F30472"/>
    <w:rsid w:val="00F30C80"/>
    <w:rsid w:val="00F324E2"/>
    <w:rsid w:val="00F338A8"/>
    <w:rsid w:val="00F3460E"/>
    <w:rsid w:val="00F34B59"/>
    <w:rsid w:val="00F34FEC"/>
    <w:rsid w:val="00F37146"/>
    <w:rsid w:val="00F37254"/>
    <w:rsid w:val="00F377A1"/>
    <w:rsid w:val="00F42FC3"/>
    <w:rsid w:val="00F4321A"/>
    <w:rsid w:val="00F4381A"/>
    <w:rsid w:val="00F43AEF"/>
    <w:rsid w:val="00F43FEF"/>
    <w:rsid w:val="00F4422D"/>
    <w:rsid w:val="00F44E0B"/>
    <w:rsid w:val="00F47BCC"/>
    <w:rsid w:val="00F47C53"/>
    <w:rsid w:val="00F5075A"/>
    <w:rsid w:val="00F51357"/>
    <w:rsid w:val="00F51576"/>
    <w:rsid w:val="00F51DAB"/>
    <w:rsid w:val="00F550EE"/>
    <w:rsid w:val="00F575F7"/>
    <w:rsid w:val="00F619F6"/>
    <w:rsid w:val="00F63062"/>
    <w:rsid w:val="00F65672"/>
    <w:rsid w:val="00F65820"/>
    <w:rsid w:val="00F65D7F"/>
    <w:rsid w:val="00F67383"/>
    <w:rsid w:val="00F67A8D"/>
    <w:rsid w:val="00F70A95"/>
    <w:rsid w:val="00F70B5A"/>
    <w:rsid w:val="00F71C3B"/>
    <w:rsid w:val="00F7321B"/>
    <w:rsid w:val="00F7466D"/>
    <w:rsid w:val="00F748D0"/>
    <w:rsid w:val="00F750D1"/>
    <w:rsid w:val="00F75303"/>
    <w:rsid w:val="00F76F4F"/>
    <w:rsid w:val="00F7760E"/>
    <w:rsid w:val="00F77EB2"/>
    <w:rsid w:val="00F8172B"/>
    <w:rsid w:val="00F81BE0"/>
    <w:rsid w:val="00F8238F"/>
    <w:rsid w:val="00F82B11"/>
    <w:rsid w:val="00F830E9"/>
    <w:rsid w:val="00F834CA"/>
    <w:rsid w:val="00F849FD"/>
    <w:rsid w:val="00F8572D"/>
    <w:rsid w:val="00F85E07"/>
    <w:rsid w:val="00F86AE1"/>
    <w:rsid w:val="00F907F5"/>
    <w:rsid w:val="00F93CA4"/>
    <w:rsid w:val="00F9433F"/>
    <w:rsid w:val="00F9485A"/>
    <w:rsid w:val="00F96A3E"/>
    <w:rsid w:val="00F96CC7"/>
    <w:rsid w:val="00F97743"/>
    <w:rsid w:val="00F97B2D"/>
    <w:rsid w:val="00F97BD9"/>
    <w:rsid w:val="00FA011A"/>
    <w:rsid w:val="00FA04C3"/>
    <w:rsid w:val="00FA2013"/>
    <w:rsid w:val="00FA2488"/>
    <w:rsid w:val="00FA2B8F"/>
    <w:rsid w:val="00FA3878"/>
    <w:rsid w:val="00FA44B4"/>
    <w:rsid w:val="00FA4F96"/>
    <w:rsid w:val="00FA5531"/>
    <w:rsid w:val="00FA5D88"/>
    <w:rsid w:val="00FA6A25"/>
    <w:rsid w:val="00FA6CC2"/>
    <w:rsid w:val="00FA73FF"/>
    <w:rsid w:val="00FA75BD"/>
    <w:rsid w:val="00FA7F58"/>
    <w:rsid w:val="00FB22DA"/>
    <w:rsid w:val="00FB2AEB"/>
    <w:rsid w:val="00FB3FDF"/>
    <w:rsid w:val="00FB71BA"/>
    <w:rsid w:val="00FC17E7"/>
    <w:rsid w:val="00FC2AE0"/>
    <w:rsid w:val="00FC48F8"/>
    <w:rsid w:val="00FC5164"/>
    <w:rsid w:val="00FC63AD"/>
    <w:rsid w:val="00FD0DDE"/>
    <w:rsid w:val="00FD14C1"/>
    <w:rsid w:val="00FD2C7F"/>
    <w:rsid w:val="00FD39B3"/>
    <w:rsid w:val="00FD4BFB"/>
    <w:rsid w:val="00FD572E"/>
    <w:rsid w:val="00FD7805"/>
    <w:rsid w:val="00FD7BB1"/>
    <w:rsid w:val="00FE004C"/>
    <w:rsid w:val="00FE0899"/>
    <w:rsid w:val="00FE1175"/>
    <w:rsid w:val="00FE2791"/>
    <w:rsid w:val="00FE27C8"/>
    <w:rsid w:val="00FE2ED9"/>
    <w:rsid w:val="00FE32C2"/>
    <w:rsid w:val="00FE3DD2"/>
    <w:rsid w:val="00FE3F47"/>
    <w:rsid w:val="00FE5703"/>
    <w:rsid w:val="00FE5CB9"/>
    <w:rsid w:val="00FE5F83"/>
    <w:rsid w:val="00FE707A"/>
    <w:rsid w:val="00FF06F6"/>
    <w:rsid w:val="00FF0D4E"/>
    <w:rsid w:val="00FF162C"/>
    <w:rsid w:val="00FF16BA"/>
    <w:rsid w:val="00FF42A9"/>
    <w:rsid w:val="00FF6E17"/>
    <w:rsid w:val="00FF7050"/>
    <w:rsid w:val="05E70669"/>
    <w:rsid w:val="06718BBF"/>
    <w:rsid w:val="0A9534BF"/>
    <w:rsid w:val="0BAD7036"/>
    <w:rsid w:val="0F6E675E"/>
    <w:rsid w:val="1A9391ED"/>
    <w:rsid w:val="1B66D675"/>
    <w:rsid w:val="20E3E998"/>
    <w:rsid w:val="21723731"/>
    <w:rsid w:val="234C0E15"/>
    <w:rsid w:val="24064AF2"/>
    <w:rsid w:val="245FB920"/>
    <w:rsid w:val="2683175F"/>
    <w:rsid w:val="26C0866A"/>
    <w:rsid w:val="28A1E532"/>
    <w:rsid w:val="294C4D82"/>
    <w:rsid w:val="2C526AD1"/>
    <w:rsid w:val="2DE74AC6"/>
    <w:rsid w:val="31BD1332"/>
    <w:rsid w:val="3750595A"/>
    <w:rsid w:val="3FAF0D4F"/>
    <w:rsid w:val="43F108B0"/>
    <w:rsid w:val="4FE08E22"/>
    <w:rsid w:val="535C8E5B"/>
    <w:rsid w:val="542B7328"/>
    <w:rsid w:val="54D28477"/>
    <w:rsid w:val="5E8F024A"/>
    <w:rsid w:val="60E9DD67"/>
    <w:rsid w:val="63CE84E4"/>
    <w:rsid w:val="6534C26D"/>
    <w:rsid w:val="67431EB7"/>
    <w:rsid w:val="68E5480C"/>
    <w:rsid w:val="69F03A23"/>
    <w:rsid w:val="6A091E71"/>
    <w:rsid w:val="6BCA1107"/>
    <w:rsid w:val="76FC84F6"/>
    <w:rsid w:val="79992ED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5B20BA5D"/>
  <w15:docId w15:val="{2234E4C8-8F14-4DD3-9254-8BB2B83F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autoRedefine/>
    <w:uiPriority w:val="9"/>
    <w:qFormat/>
    <w:rsid w:val="00730ADC"/>
    <w:pPr>
      <w:keepNext/>
      <w:keepLines/>
      <w:spacing w:before="480" w:after="0"/>
      <w:outlineLvl w:val="0"/>
    </w:pPr>
    <w:rPr>
      <w:rFonts w:ascii="Times New Roman" w:eastAsiaTheme="majorEastAsia" w:hAnsi="Times New Roman" w:cs="Times New Roman"/>
      <w:b/>
      <w:bCs/>
      <w:caps/>
      <w:color w:val="0D0D0D" w:themeColor="text1" w:themeTint="F2"/>
      <w:sz w:val="32"/>
      <w:szCs w:val="28"/>
    </w:rPr>
  </w:style>
  <w:style w:type="paragraph" w:styleId="Otsikko2">
    <w:name w:val="heading 2"/>
    <w:basedOn w:val="Normaali"/>
    <w:next w:val="Normaali"/>
    <w:link w:val="Otsikko2Char"/>
    <w:uiPriority w:val="9"/>
    <w:unhideWhenUsed/>
    <w:qFormat/>
    <w:rsid w:val="00850AAA"/>
    <w:pPr>
      <w:keepNext/>
      <w:keepLines/>
      <w:spacing w:before="200" w:after="0"/>
      <w:outlineLvl w:val="1"/>
    </w:pPr>
    <w:rPr>
      <w:rFonts w:ascii="Arial" w:eastAsiaTheme="majorEastAsia" w:hAnsi="Arial" w:cstheme="majorBidi"/>
      <w:b/>
      <w:bCs/>
      <w:sz w:val="26"/>
      <w:szCs w:val="26"/>
    </w:rPr>
  </w:style>
  <w:style w:type="paragraph" w:styleId="Otsikko3">
    <w:name w:val="heading 3"/>
    <w:basedOn w:val="Normaali"/>
    <w:next w:val="Normaali"/>
    <w:link w:val="Otsikko3Char"/>
    <w:uiPriority w:val="9"/>
    <w:unhideWhenUsed/>
    <w:qFormat/>
    <w:rsid w:val="00850AAA"/>
    <w:pPr>
      <w:keepNext/>
      <w:keepLines/>
      <w:spacing w:before="200" w:after="0"/>
      <w:outlineLvl w:val="2"/>
    </w:pPr>
    <w:rPr>
      <w:rFonts w:ascii="Arial" w:eastAsiaTheme="majorEastAsia" w:hAnsi="Arial" w:cstheme="majorBidi"/>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50AAA"/>
    <w:pPr>
      <w:ind w:left="720"/>
      <w:contextualSpacing/>
    </w:pPr>
  </w:style>
  <w:style w:type="character" w:customStyle="1" w:styleId="Otsikko1Char">
    <w:name w:val="Otsikko 1 Char"/>
    <w:basedOn w:val="Kappaleenoletusfontti"/>
    <w:link w:val="Otsikko1"/>
    <w:uiPriority w:val="9"/>
    <w:rsid w:val="00730ADC"/>
    <w:rPr>
      <w:rFonts w:ascii="Times New Roman" w:eastAsiaTheme="majorEastAsia" w:hAnsi="Times New Roman" w:cs="Times New Roman"/>
      <w:b/>
      <w:bCs/>
      <w:caps/>
      <w:color w:val="0D0D0D" w:themeColor="text1" w:themeTint="F2"/>
      <w:sz w:val="32"/>
      <w:szCs w:val="28"/>
    </w:rPr>
  </w:style>
  <w:style w:type="character" w:customStyle="1" w:styleId="Otsikko2Char">
    <w:name w:val="Otsikko 2 Char"/>
    <w:basedOn w:val="Kappaleenoletusfontti"/>
    <w:link w:val="Otsikko2"/>
    <w:uiPriority w:val="9"/>
    <w:rsid w:val="00850AAA"/>
    <w:rPr>
      <w:rFonts w:ascii="Arial" w:eastAsiaTheme="majorEastAsia" w:hAnsi="Arial" w:cstheme="majorBidi"/>
      <w:b/>
      <w:bCs/>
      <w:sz w:val="26"/>
      <w:szCs w:val="26"/>
    </w:rPr>
  </w:style>
  <w:style w:type="character" w:customStyle="1" w:styleId="Otsikko3Char">
    <w:name w:val="Otsikko 3 Char"/>
    <w:basedOn w:val="Kappaleenoletusfontti"/>
    <w:link w:val="Otsikko3"/>
    <w:uiPriority w:val="9"/>
    <w:rsid w:val="00850AAA"/>
    <w:rPr>
      <w:rFonts w:ascii="Arial" w:eastAsiaTheme="majorEastAsia" w:hAnsi="Arial" w:cstheme="majorBidi"/>
      <w:b/>
      <w:bCs/>
    </w:rPr>
  </w:style>
  <w:style w:type="paragraph" w:styleId="Seliteteksti">
    <w:name w:val="Balloon Text"/>
    <w:basedOn w:val="Normaali"/>
    <w:link w:val="SelitetekstiChar"/>
    <w:uiPriority w:val="99"/>
    <w:semiHidden/>
    <w:unhideWhenUsed/>
    <w:rsid w:val="00186E0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86E0B"/>
    <w:rPr>
      <w:rFonts w:ascii="Tahoma" w:hAnsi="Tahoma" w:cs="Tahoma"/>
      <w:sz w:val="16"/>
      <w:szCs w:val="16"/>
    </w:rPr>
  </w:style>
  <w:style w:type="paragraph" w:styleId="Sisllysluettelonotsikko">
    <w:name w:val="TOC Heading"/>
    <w:basedOn w:val="Otsikko1"/>
    <w:next w:val="Normaali"/>
    <w:uiPriority w:val="39"/>
    <w:unhideWhenUsed/>
    <w:qFormat/>
    <w:rsid w:val="00F377A1"/>
    <w:pPr>
      <w:outlineLvl w:val="9"/>
    </w:pPr>
    <w:rPr>
      <w:rFonts w:asciiTheme="majorHAnsi" w:hAnsiTheme="majorHAnsi" w:cstheme="majorBidi"/>
      <w:caps w:val="0"/>
      <w:color w:val="6F6F74" w:themeColor="accent1"/>
      <w:sz w:val="28"/>
      <w:lang w:eastAsia="fi-FI"/>
      <w14:textFill>
        <w14:solidFill>
          <w14:schemeClr w14:val="accent1">
            <w14:lumMod w14:val="75000"/>
            <w14:lumMod w14:val="95000"/>
            <w14:lumOff w14:val="5000"/>
          </w14:schemeClr>
        </w14:solidFill>
      </w14:textFill>
    </w:rPr>
  </w:style>
  <w:style w:type="paragraph" w:styleId="Sisluet1">
    <w:name w:val="toc 1"/>
    <w:basedOn w:val="Normaali"/>
    <w:next w:val="Normaali"/>
    <w:autoRedefine/>
    <w:uiPriority w:val="39"/>
    <w:unhideWhenUsed/>
    <w:rsid w:val="00F377A1"/>
    <w:pPr>
      <w:spacing w:after="100"/>
    </w:pPr>
  </w:style>
  <w:style w:type="paragraph" w:styleId="Sisluet2">
    <w:name w:val="toc 2"/>
    <w:basedOn w:val="Normaali"/>
    <w:next w:val="Normaali"/>
    <w:autoRedefine/>
    <w:uiPriority w:val="39"/>
    <w:unhideWhenUsed/>
    <w:rsid w:val="00F377A1"/>
    <w:pPr>
      <w:spacing w:after="100"/>
      <w:ind w:left="220"/>
    </w:pPr>
  </w:style>
  <w:style w:type="character" w:styleId="Hyperlinkki">
    <w:name w:val="Hyperlink"/>
    <w:basedOn w:val="Kappaleenoletusfontti"/>
    <w:uiPriority w:val="99"/>
    <w:unhideWhenUsed/>
    <w:rsid w:val="00F377A1"/>
    <w:rPr>
      <w:color w:val="67AABF" w:themeColor="hyperlink"/>
      <w:u w:val="single"/>
    </w:rPr>
  </w:style>
  <w:style w:type="table" w:styleId="TaulukkoRuudukko">
    <w:name w:val="Table Grid"/>
    <w:basedOn w:val="Normaalitaulukko"/>
    <w:uiPriority w:val="39"/>
    <w:rsid w:val="00EF2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EF2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3F4CEB"/>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Sisluet3">
    <w:name w:val="toc 3"/>
    <w:basedOn w:val="Normaali"/>
    <w:next w:val="Normaali"/>
    <w:autoRedefine/>
    <w:uiPriority w:val="39"/>
    <w:unhideWhenUsed/>
    <w:rsid w:val="00A27B3D"/>
    <w:pPr>
      <w:spacing w:after="100"/>
      <w:ind w:left="440"/>
    </w:pPr>
  </w:style>
  <w:style w:type="table" w:customStyle="1" w:styleId="TaulukkoRuudukko2">
    <w:name w:val="Taulukko Ruudukko2"/>
    <w:basedOn w:val="Normaalitaulukko"/>
    <w:next w:val="TaulukkoRuudukko"/>
    <w:uiPriority w:val="59"/>
    <w:rsid w:val="006F4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335820"/>
    <w:pPr>
      <w:spacing w:line="240" w:lineRule="auto"/>
    </w:pPr>
    <w:rPr>
      <w:b/>
      <w:bCs/>
      <w:color w:val="6F6F74" w:themeColor="accent1"/>
      <w:sz w:val="18"/>
      <w:szCs w:val="18"/>
    </w:rPr>
  </w:style>
  <w:style w:type="table" w:customStyle="1" w:styleId="TaulukkoRuudukko3">
    <w:name w:val="Taulukko Ruudukko3"/>
    <w:basedOn w:val="Normaalitaulukko"/>
    <w:next w:val="TaulukkoRuudukko"/>
    <w:uiPriority w:val="59"/>
    <w:rsid w:val="00335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8261B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261BE"/>
  </w:style>
  <w:style w:type="paragraph" w:styleId="Alatunniste">
    <w:name w:val="footer"/>
    <w:basedOn w:val="Normaali"/>
    <w:link w:val="AlatunnisteChar"/>
    <w:uiPriority w:val="99"/>
    <w:unhideWhenUsed/>
    <w:rsid w:val="008261B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261BE"/>
  </w:style>
  <w:style w:type="paragraph" w:styleId="Eivli">
    <w:name w:val="No Spacing"/>
    <w:uiPriority w:val="1"/>
    <w:qFormat/>
    <w:rsid w:val="00831A47"/>
    <w:pPr>
      <w:spacing w:after="0" w:line="240" w:lineRule="auto"/>
    </w:pPr>
  </w:style>
  <w:style w:type="paragraph" w:styleId="Vaintekstin">
    <w:name w:val="Plain Text"/>
    <w:basedOn w:val="Normaali"/>
    <w:link w:val="VaintekstinChar"/>
    <w:uiPriority w:val="99"/>
    <w:semiHidden/>
    <w:unhideWhenUsed/>
    <w:rsid w:val="00C625E0"/>
    <w:pPr>
      <w:spacing w:after="0" w:line="240" w:lineRule="auto"/>
    </w:pPr>
    <w:rPr>
      <w:rFonts w:ascii="Calibri" w:hAnsi="Calibri"/>
      <w:szCs w:val="21"/>
    </w:rPr>
  </w:style>
  <w:style w:type="character" w:customStyle="1" w:styleId="VaintekstinChar">
    <w:name w:val="Vain tekstinä Char"/>
    <w:basedOn w:val="Kappaleenoletusfontti"/>
    <w:link w:val="Vaintekstin"/>
    <w:uiPriority w:val="99"/>
    <w:semiHidden/>
    <w:rsid w:val="00C625E0"/>
    <w:rPr>
      <w:rFonts w:ascii="Calibri" w:hAnsi="Calibri"/>
      <w:szCs w:val="21"/>
    </w:rPr>
  </w:style>
  <w:style w:type="paragraph" w:styleId="Sisluet4">
    <w:name w:val="toc 4"/>
    <w:basedOn w:val="Normaali"/>
    <w:next w:val="Normaali"/>
    <w:autoRedefine/>
    <w:uiPriority w:val="39"/>
    <w:unhideWhenUsed/>
    <w:rsid w:val="004F65C5"/>
    <w:pPr>
      <w:spacing w:after="100" w:line="259" w:lineRule="auto"/>
      <w:ind w:left="660"/>
    </w:pPr>
    <w:rPr>
      <w:rFonts w:eastAsiaTheme="minorEastAsia"/>
      <w:lang w:eastAsia="fi-FI"/>
    </w:rPr>
  </w:style>
  <w:style w:type="paragraph" w:styleId="Sisluet5">
    <w:name w:val="toc 5"/>
    <w:basedOn w:val="Normaali"/>
    <w:next w:val="Normaali"/>
    <w:autoRedefine/>
    <w:uiPriority w:val="39"/>
    <w:unhideWhenUsed/>
    <w:rsid w:val="004F65C5"/>
    <w:pPr>
      <w:spacing w:after="100" w:line="259" w:lineRule="auto"/>
      <w:ind w:left="880"/>
    </w:pPr>
    <w:rPr>
      <w:rFonts w:eastAsiaTheme="minorEastAsia"/>
      <w:lang w:eastAsia="fi-FI"/>
    </w:rPr>
  </w:style>
  <w:style w:type="paragraph" w:styleId="Sisluet6">
    <w:name w:val="toc 6"/>
    <w:basedOn w:val="Normaali"/>
    <w:next w:val="Normaali"/>
    <w:autoRedefine/>
    <w:uiPriority w:val="39"/>
    <w:unhideWhenUsed/>
    <w:rsid w:val="004F65C5"/>
    <w:pPr>
      <w:spacing w:after="100" w:line="259" w:lineRule="auto"/>
      <w:ind w:left="1100"/>
    </w:pPr>
    <w:rPr>
      <w:rFonts w:eastAsiaTheme="minorEastAsia"/>
      <w:lang w:eastAsia="fi-FI"/>
    </w:rPr>
  </w:style>
  <w:style w:type="paragraph" w:styleId="Sisluet7">
    <w:name w:val="toc 7"/>
    <w:basedOn w:val="Normaali"/>
    <w:next w:val="Normaali"/>
    <w:autoRedefine/>
    <w:uiPriority w:val="39"/>
    <w:unhideWhenUsed/>
    <w:rsid w:val="004F65C5"/>
    <w:pPr>
      <w:spacing w:after="100" w:line="259" w:lineRule="auto"/>
      <w:ind w:left="1320"/>
    </w:pPr>
    <w:rPr>
      <w:rFonts w:eastAsiaTheme="minorEastAsia"/>
      <w:lang w:eastAsia="fi-FI"/>
    </w:rPr>
  </w:style>
  <w:style w:type="paragraph" w:styleId="Sisluet8">
    <w:name w:val="toc 8"/>
    <w:basedOn w:val="Normaali"/>
    <w:next w:val="Normaali"/>
    <w:autoRedefine/>
    <w:uiPriority w:val="39"/>
    <w:unhideWhenUsed/>
    <w:rsid w:val="004F65C5"/>
    <w:pPr>
      <w:spacing w:after="100" w:line="259" w:lineRule="auto"/>
      <w:ind w:left="1540"/>
    </w:pPr>
    <w:rPr>
      <w:rFonts w:eastAsiaTheme="minorEastAsia"/>
      <w:lang w:eastAsia="fi-FI"/>
    </w:rPr>
  </w:style>
  <w:style w:type="paragraph" w:styleId="Sisluet9">
    <w:name w:val="toc 9"/>
    <w:basedOn w:val="Normaali"/>
    <w:next w:val="Normaali"/>
    <w:autoRedefine/>
    <w:uiPriority w:val="39"/>
    <w:unhideWhenUsed/>
    <w:rsid w:val="004F65C5"/>
    <w:pPr>
      <w:spacing w:after="100" w:line="259" w:lineRule="auto"/>
      <w:ind w:left="1760"/>
    </w:pPr>
    <w:rPr>
      <w:rFonts w:eastAsiaTheme="minorEastAsia"/>
      <w:lang w:eastAsia="fi-FI"/>
    </w:rPr>
  </w:style>
  <w:style w:type="paragraph" w:customStyle="1" w:styleId="Default">
    <w:name w:val="Default"/>
    <w:rsid w:val="00CE36F1"/>
    <w:pPr>
      <w:autoSpaceDE w:val="0"/>
      <w:autoSpaceDN w:val="0"/>
      <w:adjustRightInd w:val="0"/>
      <w:spacing w:after="0" w:line="240" w:lineRule="auto"/>
    </w:pPr>
    <w:rPr>
      <w:rFonts w:ascii="Times New Roman" w:eastAsia="Times New Roman" w:hAnsi="Times New Roman" w:cs="Times New Roman"/>
      <w:color w:val="000000"/>
      <w:sz w:val="24"/>
      <w:szCs w:val="24"/>
      <w:lang w:eastAsia="fi-FI"/>
    </w:rPr>
  </w:style>
  <w:style w:type="table" w:customStyle="1" w:styleId="TaulukkoRuudukko11">
    <w:name w:val="Taulukko Ruudukko11"/>
    <w:basedOn w:val="Normaalitaulukko"/>
    <w:next w:val="TaulukkoRuudukko"/>
    <w:uiPriority w:val="59"/>
    <w:rsid w:val="004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39"/>
    <w:rsid w:val="0084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39"/>
    <w:rsid w:val="003D5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39"/>
    <w:rsid w:val="00537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
    <w:name w:val="Taulukko Ruudukko7"/>
    <w:basedOn w:val="Normaalitaulukko"/>
    <w:next w:val="TaulukkoRuudukko"/>
    <w:uiPriority w:val="39"/>
    <w:rsid w:val="00537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viitteenteksti">
    <w:name w:val="footnote text"/>
    <w:basedOn w:val="Normaali"/>
    <w:link w:val="AlaviitteentekstiChar"/>
    <w:uiPriority w:val="99"/>
    <w:semiHidden/>
    <w:unhideWhenUsed/>
    <w:rsid w:val="0077072F"/>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7072F"/>
    <w:rPr>
      <w:sz w:val="20"/>
      <w:szCs w:val="20"/>
    </w:rPr>
  </w:style>
  <w:style w:type="character" w:styleId="Alaviitteenviite">
    <w:name w:val="footnote reference"/>
    <w:basedOn w:val="Kappaleenoletusfontti"/>
    <w:uiPriority w:val="99"/>
    <w:semiHidden/>
    <w:unhideWhenUsed/>
    <w:rsid w:val="0077072F"/>
    <w:rPr>
      <w:vertAlign w:val="superscript"/>
    </w:rPr>
  </w:style>
  <w:style w:type="paragraph" w:styleId="Muutos">
    <w:name w:val="Revision"/>
    <w:hidden/>
    <w:uiPriority w:val="99"/>
    <w:semiHidden/>
    <w:rsid w:val="00685E1F"/>
    <w:pPr>
      <w:spacing w:after="0" w:line="240" w:lineRule="auto"/>
    </w:pPr>
  </w:style>
  <w:style w:type="paragraph" w:styleId="Loppuviitteenteksti">
    <w:name w:val="endnote text"/>
    <w:basedOn w:val="Normaali"/>
    <w:link w:val="LoppuviitteentekstiChar"/>
    <w:uiPriority w:val="99"/>
    <w:semiHidden/>
    <w:unhideWhenUsed/>
    <w:rsid w:val="00634257"/>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634257"/>
    <w:rPr>
      <w:sz w:val="20"/>
      <w:szCs w:val="20"/>
    </w:rPr>
  </w:style>
  <w:style w:type="character" w:styleId="Loppuviitteenviite">
    <w:name w:val="endnote reference"/>
    <w:basedOn w:val="Kappaleenoletusfontti"/>
    <w:uiPriority w:val="99"/>
    <w:semiHidden/>
    <w:unhideWhenUsed/>
    <w:rsid w:val="00634257"/>
    <w:rPr>
      <w:vertAlign w:val="superscript"/>
    </w:rPr>
  </w:style>
  <w:style w:type="character" w:styleId="AvattuHyperlinkki">
    <w:name w:val="FollowedHyperlink"/>
    <w:basedOn w:val="Kappaleenoletusfontti"/>
    <w:uiPriority w:val="99"/>
    <w:semiHidden/>
    <w:unhideWhenUsed/>
    <w:rsid w:val="00A72533"/>
    <w:rPr>
      <w:color w:val="ABAFA5" w:themeColor="followedHyperlink"/>
      <w:u w:val="single"/>
    </w:rPr>
  </w:style>
  <w:style w:type="character" w:styleId="Voimakas">
    <w:name w:val="Strong"/>
    <w:basedOn w:val="Kappaleenoletusfontti"/>
    <w:uiPriority w:val="22"/>
    <w:qFormat/>
    <w:rsid w:val="00BF4F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6708">
      <w:bodyDiv w:val="1"/>
      <w:marLeft w:val="0"/>
      <w:marRight w:val="0"/>
      <w:marTop w:val="0"/>
      <w:marBottom w:val="0"/>
      <w:divBdr>
        <w:top w:val="none" w:sz="0" w:space="0" w:color="auto"/>
        <w:left w:val="none" w:sz="0" w:space="0" w:color="auto"/>
        <w:bottom w:val="none" w:sz="0" w:space="0" w:color="auto"/>
        <w:right w:val="none" w:sz="0" w:space="0" w:color="auto"/>
      </w:divBdr>
    </w:div>
    <w:div w:id="38283935">
      <w:bodyDiv w:val="1"/>
      <w:marLeft w:val="0"/>
      <w:marRight w:val="0"/>
      <w:marTop w:val="0"/>
      <w:marBottom w:val="0"/>
      <w:divBdr>
        <w:top w:val="none" w:sz="0" w:space="0" w:color="auto"/>
        <w:left w:val="none" w:sz="0" w:space="0" w:color="auto"/>
        <w:bottom w:val="none" w:sz="0" w:space="0" w:color="auto"/>
        <w:right w:val="none" w:sz="0" w:space="0" w:color="auto"/>
      </w:divBdr>
    </w:div>
    <w:div w:id="39525481">
      <w:bodyDiv w:val="1"/>
      <w:marLeft w:val="0"/>
      <w:marRight w:val="0"/>
      <w:marTop w:val="0"/>
      <w:marBottom w:val="0"/>
      <w:divBdr>
        <w:top w:val="none" w:sz="0" w:space="0" w:color="auto"/>
        <w:left w:val="none" w:sz="0" w:space="0" w:color="auto"/>
        <w:bottom w:val="none" w:sz="0" w:space="0" w:color="auto"/>
        <w:right w:val="none" w:sz="0" w:space="0" w:color="auto"/>
      </w:divBdr>
    </w:div>
    <w:div w:id="61175090">
      <w:bodyDiv w:val="1"/>
      <w:marLeft w:val="0"/>
      <w:marRight w:val="0"/>
      <w:marTop w:val="0"/>
      <w:marBottom w:val="0"/>
      <w:divBdr>
        <w:top w:val="none" w:sz="0" w:space="0" w:color="auto"/>
        <w:left w:val="none" w:sz="0" w:space="0" w:color="auto"/>
        <w:bottom w:val="none" w:sz="0" w:space="0" w:color="auto"/>
        <w:right w:val="none" w:sz="0" w:space="0" w:color="auto"/>
      </w:divBdr>
    </w:div>
    <w:div w:id="71902553">
      <w:bodyDiv w:val="1"/>
      <w:marLeft w:val="0"/>
      <w:marRight w:val="0"/>
      <w:marTop w:val="0"/>
      <w:marBottom w:val="0"/>
      <w:divBdr>
        <w:top w:val="none" w:sz="0" w:space="0" w:color="auto"/>
        <w:left w:val="none" w:sz="0" w:space="0" w:color="auto"/>
        <w:bottom w:val="none" w:sz="0" w:space="0" w:color="auto"/>
        <w:right w:val="none" w:sz="0" w:space="0" w:color="auto"/>
      </w:divBdr>
      <w:divsChild>
        <w:div w:id="624770336">
          <w:marLeft w:val="0"/>
          <w:marRight w:val="0"/>
          <w:marTop w:val="0"/>
          <w:marBottom w:val="0"/>
          <w:divBdr>
            <w:top w:val="none" w:sz="0" w:space="0" w:color="auto"/>
            <w:left w:val="none" w:sz="0" w:space="0" w:color="auto"/>
            <w:bottom w:val="none" w:sz="0" w:space="0" w:color="auto"/>
            <w:right w:val="none" w:sz="0" w:space="0" w:color="auto"/>
          </w:divBdr>
        </w:div>
      </w:divsChild>
    </w:div>
    <w:div w:id="73010976">
      <w:bodyDiv w:val="1"/>
      <w:marLeft w:val="0"/>
      <w:marRight w:val="0"/>
      <w:marTop w:val="0"/>
      <w:marBottom w:val="0"/>
      <w:divBdr>
        <w:top w:val="none" w:sz="0" w:space="0" w:color="auto"/>
        <w:left w:val="none" w:sz="0" w:space="0" w:color="auto"/>
        <w:bottom w:val="none" w:sz="0" w:space="0" w:color="auto"/>
        <w:right w:val="none" w:sz="0" w:space="0" w:color="auto"/>
      </w:divBdr>
    </w:div>
    <w:div w:id="83066433">
      <w:bodyDiv w:val="1"/>
      <w:marLeft w:val="0"/>
      <w:marRight w:val="0"/>
      <w:marTop w:val="0"/>
      <w:marBottom w:val="0"/>
      <w:divBdr>
        <w:top w:val="none" w:sz="0" w:space="0" w:color="auto"/>
        <w:left w:val="none" w:sz="0" w:space="0" w:color="auto"/>
        <w:bottom w:val="none" w:sz="0" w:space="0" w:color="auto"/>
        <w:right w:val="none" w:sz="0" w:space="0" w:color="auto"/>
      </w:divBdr>
    </w:div>
    <w:div w:id="109248536">
      <w:bodyDiv w:val="1"/>
      <w:marLeft w:val="0"/>
      <w:marRight w:val="0"/>
      <w:marTop w:val="0"/>
      <w:marBottom w:val="0"/>
      <w:divBdr>
        <w:top w:val="none" w:sz="0" w:space="0" w:color="auto"/>
        <w:left w:val="none" w:sz="0" w:space="0" w:color="auto"/>
        <w:bottom w:val="none" w:sz="0" w:space="0" w:color="auto"/>
        <w:right w:val="none" w:sz="0" w:space="0" w:color="auto"/>
      </w:divBdr>
    </w:div>
    <w:div w:id="122694985">
      <w:bodyDiv w:val="1"/>
      <w:marLeft w:val="0"/>
      <w:marRight w:val="0"/>
      <w:marTop w:val="0"/>
      <w:marBottom w:val="0"/>
      <w:divBdr>
        <w:top w:val="none" w:sz="0" w:space="0" w:color="auto"/>
        <w:left w:val="none" w:sz="0" w:space="0" w:color="auto"/>
        <w:bottom w:val="none" w:sz="0" w:space="0" w:color="auto"/>
        <w:right w:val="none" w:sz="0" w:space="0" w:color="auto"/>
      </w:divBdr>
    </w:div>
    <w:div w:id="137382584">
      <w:bodyDiv w:val="1"/>
      <w:marLeft w:val="0"/>
      <w:marRight w:val="0"/>
      <w:marTop w:val="0"/>
      <w:marBottom w:val="0"/>
      <w:divBdr>
        <w:top w:val="none" w:sz="0" w:space="0" w:color="auto"/>
        <w:left w:val="none" w:sz="0" w:space="0" w:color="auto"/>
        <w:bottom w:val="none" w:sz="0" w:space="0" w:color="auto"/>
        <w:right w:val="none" w:sz="0" w:space="0" w:color="auto"/>
      </w:divBdr>
    </w:div>
    <w:div w:id="141509061">
      <w:bodyDiv w:val="1"/>
      <w:marLeft w:val="0"/>
      <w:marRight w:val="0"/>
      <w:marTop w:val="0"/>
      <w:marBottom w:val="0"/>
      <w:divBdr>
        <w:top w:val="none" w:sz="0" w:space="0" w:color="auto"/>
        <w:left w:val="none" w:sz="0" w:space="0" w:color="auto"/>
        <w:bottom w:val="none" w:sz="0" w:space="0" w:color="auto"/>
        <w:right w:val="none" w:sz="0" w:space="0" w:color="auto"/>
      </w:divBdr>
    </w:div>
    <w:div w:id="146828557">
      <w:bodyDiv w:val="1"/>
      <w:marLeft w:val="0"/>
      <w:marRight w:val="0"/>
      <w:marTop w:val="0"/>
      <w:marBottom w:val="0"/>
      <w:divBdr>
        <w:top w:val="none" w:sz="0" w:space="0" w:color="auto"/>
        <w:left w:val="none" w:sz="0" w:space="0" w:color="auto"/>
        <w:bottom w:val="none" w:sz="0" w:space="0" w:color="auto"/>
        <w:right w:val="none" w:sz="0" w:space="0" w:color="auto"/>
      </w:divBdr>
    </w:div>
    <w:div w:id="158926980">
      <w:bodyDiv w:val="1"/>
      <w:marLeft w:val="0"/>
      <w:marRight w:val="0"/>
      <w:marTop w:val="0"/>
      <w:marBottom w:val="0"/>
      <w:divBdr>
        <w:top w:val="none" w:sz="0" w:space="0" w:color="auto"/>
        <w:left w:val="none" w:sz="0" w:space="0" w:color="auto"/>
        <w:bottom w:val="none" w:sz="0" w:space="0" w:color="auto"/>
        <w:right w:val="none" w:sz="0" w:space="0" w:color="auto"/>
      </w:divBdr>
    </w:div>
    <w:div w:id="173610722">
      <w:bodyDiv w:val="1"/>
      <w:marLeft w:val="0"/>
      <w:marRight w:val="0"/>
      <w:marTop w:val="0"/>
      <w:marBottom w:val="0"/>
      <w:divBdr>
        <w:top w:val="none" w:sz="0" w:space="0" w:color="auto"/>
        <w:left w:val="none" w:sz="0" w:space="0" w:color="auto"/>
        <w:bottom w:val="none" w:sz="0" w:space="0" w:color="auto"/>
        <w:right w:val="none" w:sz="0" w:space="0" w:color="auto"/>
      </w:divBdr>
    </w:div>
    <w:div w:id="187918365">
      <w:bodyDiv w:val="1"/>
      <w:marLeft w:val="0"/>
      <w:marRight w:val="0"/>
      <w:marTop w:val="0"/>
      <w:marBottom w:val="0"/>
      <w:divBdr>
        <w:top w:val="none" w:sz="0" w:space="0" w:color="auto"/>
        <w:left w:val="none" w:sz="0" w:space="0" w:color="auto"/>
        <w:bottom w:val="none" w:sz="0" w:space="0" w:color="auto"/>
        <w:right w:val="none" w:sz="0" w:space="0" w:color="auto"/>
      </w:divBdr>
    </w:div>
    <w:div w:id="199050972">
      <w:bodyDiv w:val="1"/>
      <w:marLeft w:val="0"/>
      <w:marRight w:val="0"/>
      <w:marTop w:val="0"/>
      <w:marBottom w:val="0"/>
      <w:divBdr>
        <w:top w:val="none" w:sz="0" w:space="0" w:color="auto"/>
        <w:left w:val="none" w:sz="0" w:space="0" w:color="auto"/>
        <w:bottom w:val="none" w:sz="0" w:space="0" w:color="auto"/>
        <w:right w:val="none" w:sz="0" w:space="0" w:color="auto"/>
      </w:divBdr>
    </w:div>
    <w:div w:id="205069149">
      <w:bodyDiv w:val="1"/>
      <w:marLeft w:val="0"/>
      <w:marRight w:val="0"/>
      <w:marTop w:val="0"/>
      <w:marBottom w:val="0"/>
      <w:divBdr>
        <w:top w:val="none" w:sz="0" w:space="0" w:color="auto"/>
        <w:left w:val="none" w:sz="0" w:space="0" w:color="auto"/>
        <w:bottom w:val="none" w:sz="0" w:space="0" w:color="auto"/>
        <w:right w:val="none" w:sz="0" w:space="0" w:color="auto"/>
      </w:divBdr>
    </w:div>
    <w:div w:id="230312313">
      <w:bodyDiv w:val="1"/>
      <w:marLeft w:val="0"/>
      <w:marRight w:val="0"/>
      <w:marTop w:val="0"/>
      <w:marBottom w:val="0"/>
      <w:divBdr>
        <w:top w:val="none" w:sz="0" w:space="0" w:color="auto"/>
        <w:left w:val="none" w:sz="0" w:space="0" w:color="auto"/>
        <w:bottom w:val="none" w:sz="0" w:space="0" w:color="auto"/>
        <w:right w:val="none" w:sz="0" w:space="0" w:color="auto"/>
      </w:divBdr>
    </w:div>
    <w:div w:id="265425979">
      <w:bodyDiv w:val="1"/>
      <w:marLeft w:val="0"/>
      <w:marRight w:val="0"/>
      <w:marTop w:val="0"/>
      <w:marBottom w:val="0"/>
      <w:divBdr>
        <w:top w:val="none" w:sz="0" w:space="0" w:color="auto"/>
        <w:left w:val="none" w:sz="0" w:space="0" w:color="auto"/>
        <w:bottom w:val="none" w:sz="0" w:space="0" w:color="auto"/>
        <w:right w:val="none" w:sz="0" w:space="0" w:color="auto"/>
      </w:divBdr>
    </w:div>
    <w:div w:id="313224140">
      <w:bodyDiv w:val="1"/>
      <w:marLeft w:val="0"/>
      <w:marRight w:val="0"/>
      <w:marTop w:val="0"/>
      <w:marBottom w:val="0"/>
      <w:divBdr>
        <w:top w:val="none" w:sz="0" w:space="0" w:color="auto"/>
        <w:left w:val="none" w:sz="0" w:space="0" w:color="auto"/>
        <w:bottom w:val="none" w:sz="0" w:space="0" w:color="auto"/>
        <w:right w:val="none" w:sz="0" w:space="0" w:color="auto"/>
      </w:divBdr>
    </w:div>
    <w:div w:id="316148049">
      <w:bodyDiv w:val="1"/>
      <w:marLeft w:val="0"/>
      <w:marRight w:val="0"/>
      <w:marTop w:val="0"/>
      <w:marBottom w:val="0"/>
      <w:divBdr>
        <w:top w:val="none" w:sz="0" w:space="0" w:color="auto"/>
        <w:left w:val="none" w:sz="0" w:space="0" w:color="auto"/>
        <w:bottom w:val="none" w:sz="0" w:space="0" w:color="auto"/>
        <w:right w:val="none" w:sz="0" w:space="0" w:color="auto"/>
      </w:divBdr>
    </w:div>
    <w:div w:id="321937124">
      <w:bodyDiv w:val="1"/>
      <w:marLeft w:val="0"/>
      <w:marRight w:val="0"/>
      <w:marTop w:val="0"/>
      <w:marBottom w:val="0"/>
      <w:divBdr>
        <w:top w:val="none" w:sz="0" w:space="0" w:color="auto"/>
        <w:left w:val="none" w:sz="0" w:space="0" w:color="auto"/>
        <w:bottom w:val="none" w:sz="0" w:space="0" w:color="auto"/>
        <w:right w:val="none" w:sz="0" w:space="0" w:color="auto"/>
      </w:divBdr>
    </w:div>
    <w:div w:id="330569004">
      <w:bodyDiv w:val="1"/>
      <w:marLeft w:val="0"/>
      <w:marRight w:val="0"/>
      <w:marTop w:val="0"/>
      <w:marBottom w:val="0"/>
      <w:divBdr>
        <w:top w:val="none" w:sz="0" w:space="0" w:color="auto"/>
        <w:left w:val="none" w:sz="0" w:space="0" w:color="auto"/>
        <w:bottom w:val="none" w:sz="0" w:space="0" w:color="auto"/>
        <w:right w:val="none" w:sz="0" w:space="0" w:color="auto"/>
      </w:divBdr>
    </w:div>
    <w:div w:id="337391205">
      <w:bodyDiv w:val="1"/>
      <w:marLeft w:val="0"/>
      <w:marRight w:val="0"/>
      <w:marTop w:val="0"/>
      <w:marBottom w:val="0"/>
      <w:divBdr>
        <w:top w:val="none" w:sz="0" w:space="0" w:color="auto"/>
        <w:left w:val="none" w:sz="0" w:space="0" w:color="auto"/>
        <w:bottom w:val="none" w:sz="0" w:space="0" w:color="auto"/>
        <w:right w:val="none" w:sz="0" w:space="0" w:color="auto"/>
      </w:divBdr>
    </w:div>
    <w:div w:id="343021751">
      <w:bodyDiv w:val="1"/>
      <w:marLeft w:val="0"/>
      <w:marRight w:val="0"/>
      <w:marTop w:val="0"/>
      <w:marBottom w:val="0"/>
      <w:divBdr>
        <w:top w:val="none" w:sz="0" w:space="0" w:color="auto"/>
        <w:left w:val="none" w:sz="0" w:space="0" w:color="auto"/>
        <w:bottom w:val="none" w:sz="0" w:space="0" w:color="auto"/>
        <w:right w:val="none" w:sz="0" w:space="0" w:color="auto"/>
      </w:divBdr>
    </w:div>
    <w:div w:id="347366827">
      <w:bodyDiv w:val="1"/>
      <w:marLeft w:val="0"/>
      <w:marRight w:val="0"/>
      <w:marTop w:val="0"/>
      <w:marBottom w:val="0"/>
      <w:divBdr>
        <w:top w:val="none" w:sz="0" w:space="0" w:color="auto"/>
        <w:left w:val="none" w:sz="0" w:space="0" w:color="auto"/>
        <w:bottom w:val="none" w:sz="0" w:space="0" w:color="auto"/>
        <w:right w:val="none" w:sz="0" w:space="0" w:color="auto"/>
      </w:divBdr>
    </w:div>
    <w:div w:id="379288110">
      <w:bodyDiv w:val="1"/>
      <w:marLeft w:val="0"/>
      <w:marRight w:val="0"/>
      <w:marTop w:val="0"/>
      <w:marBottom w:val="0"/>
      <w:divBdr>
        <w:top w:val="none" w:sz="0" w:space="0" w:color="auto"/>
        <w:left w:val="none" w:sz="0" w:space="0" w:color="auto"/>
        <w:bottom w:val="none" w:sz="0" w:space="0" w:color="auto"/>
        <w:right w:val="none" w:sz="0" w:space="0" w:color="auto"/>
      </w:divBdr>
    </w:div>
    <w:div w:id="380323376">
      <w:bodyDiv w:val="1"/>
      <w:marLeft w:val="0"/>
      <w:marRight w:val="0"/>
      <w:marTop w:val="0"/>
      <w:marBottom w:val="0"/>
      <w:divBdr>
        <w:top w:val="none" w:sz="0" w:space="0" w:color="auto"/>
        <w:left w:val="none" w:sz="0" w:space="0" w:color="auto"/>
        <w:bottom w:val="none" w:sz="0" w:space="0" w:color="auto"/>
        <w:right w:val="none" w:sz="0" w:space="0" w:color="auto"/>
      </w:divBdr>
    </w:div>
    <w:div w:id="387000770">
      <w:bodyDiv w:val="1"/>
      <w:marLeft w:val="0"/>
      <w:marRight w:val="0"/>
      <w:marTop w:val="0"/>
      <w:marBottom w:val="0"/>
      <w:divBdr>
        <w:top w:val="none" w:sz="0" w:space="0" w:color="auto"/>
        <w:left w:val="none" w:sz="0" w:space="0" w:color="auto"/>
        <w:bottom w:val="none" w:sz="0" w:space="0" w:color="auto"/>
        <w:right w:val="none" w:sz="0" w:space="0" w:color="auto"/>
      </w:divBdr>
    </w:div>
    <w:div w:id="403768529">
      <w:bodyDiv w:val="1"/>
      <w:marLeft w:val="0"/>
      <w:marRight w:val="0"/>
      <w:marTop w:val="0"/>
      <w:marBottom w:val="0"/>
      <w:divBdr>
        <w:top w:val="none" w:sz="0" w:space="0" w:color="auto"/>
        <w:left w:val="none" w:sz="0" w:space="0" w:color="auto"/>
        <w:bottom w:val="none" w:sz="0" w:space="0" w:color="auto"/>
        <w:right w:val="none" w:sz="0" w:space="0" w:color="auto"/>
      </w:divBdr>
    </w:div>
    <w:div w:id="405612656">
      <w:bodyDiv w:val="1"/>
      <w:marLeft w:val="0"/>
      <w:marRight w:val="0"/>
      <w:marTop w:val="0"/>
      <w:marBottom w:val="0"/>
      <w:divBdr>
        <w:top w:val="none" w:sz="0" w:space="0" w:color="auto"/>
        <w:left w:val="none" w:sz="0" w:space="0" w:color="auto"/>
        <w:bottom w:val="none" w:sz="0" w:space="0" w:color="auto"/>
        <w:right w:val="none" w:sz="0" w:space="0" w:color="auto"/>
      </w:divBdr>
    </w:div>
    <w:div w:id="412312883">
      <w:bodyDiv w:val="1"/>
      <w:marLeft w:val="0"/>
      <w:marRight w:val="0"/>
      <w:marTop w:val="0"/>
      <w:marBottom w:val="0"/>
      <w:divBdr>
        <w:top w:val="none" w:sz="0" w:space="0" w:color="auto"/>
        <w:left w:val="none" w:sz="0" w:space="0" w:color="auto"/>
        <w:bottom w:val="none" w:sz="0" w:space="0" w:color="auto"/>
        <w:right w:val="none" w:sz="0" w:space="0" w:color="auto"/>
      </w:divBdr>
    </w:div>
    <w:div w:id="413091203">
      <w:bodyDiv w:val="1"/>
      <w:marLeft w:val="0"/>
      <w:marRight w:val="0"/>
      <w:marTop w:val="0"/>
      <w:marBottom w:val="0"/>
      <w:divBdr>
        <w:top w:val="none" w:sz="0" w:space="0" w:color="auto"/>
        <w:left w:val="none" w:sz="0" w:space="0" w:color="auto"/>
        <w:bottom w:val="none" w:sz="0" w:space="0" w:color="auto"/>
        <w:right w:val="none" w:sz="0" w:space="0" w:color="auto"/>
      </w:divBdr>
    </w:div>
    <w:div w:id="426193327">
      <w:bodyDiv w:val="1"/>
      <w:marLeft w:val="0"/>
      <w:marRight w:val="0"/>
      <w:marTop w:val="0"/>
      <w:marBottom w:val="0"/>
      <w:divBdr>
        <w:top w:val="none" w:sz="0" w:space="0" w:color="auto"/>
        <w:left w:val="none" w:sz="0" w:space="0" w:color="auto"/>
        <w:bottom w:val="none" w:sz="0" w:space="0" w:color="auto"/>
        <w:right w:val="none" w:sz="0" w:space="0" w:color="auto"/>
      </w:divBdr>
    </w:div>
    <w:div w:id="471563378">
      <w:bodyDiv w:val="1"/>
      <w:marLeft w:val="0"/>
      <w:marRight w:val="0"/>
      <w:marTop w:val="0"/>
      <w:marBottom w:val="0"/>
      <w:divBdr>
        <w:top w:val="none" w:sz="0" w:space="0" w:color="auto"/>
        <w:left w:val="none" w:sz="0" w:space="0" w:color="auto"/>
        <w:bottom w:val="none" w:sz="0" w:space="0" w:color="auto"/>
        <w:right w:val="none" w:sz="0" w:space="0" w:color="auto"/>
      </w:divBdr>
    </w:div>
    <w:div w:id="483203413">
      <w:bodyDiv w:val="1"/>
      <w:marLeft w:val="0"/>
      <w:marRight w:val="0"/>
      <w:marTop w:val="0"/>
      <w:marBottom w:val="0"/>
      <w:divBdr>
        <w:top w:val="none" w:sz="0" w:space="0" w:color="auto"/>
        <w:left w:val="none" w:sz="0" w:space="0" w:color="auto"/>
        <w:bottom w:val="none" w:sz="0" w:space="0" w:color="auto"/>
        <w:right w:val="none" w:sz="0" w:space="0" w:color="auto"/>
      </w:divBdr>
    </w:div>
    <w:div w:id="509375246">
      <w:bodyDiv w:val="1"/>
      <w:marLeft w:val="0"/>
      <w:marRight w:val="0"/>
      <w:marTop w:val="0"/>
      <w:marBottom w:val="0"/>
      <w:divBdr>
        <w:top w:val="none" w:sz="0" w:space="0" w:color="auto"/>
        <w:left w:val="none" w:sz="0" w:space="0" w:color="auto"/>
        <w:bottom w:val="none" w:sz="0" w:space="0" w:color="auto"/>
        <w:right w:val="none" w:sz="0" w:space="0" w:color="auto"/>
      </w:divBdr>
    </w:div>
    <w:div w:id="523137284">
      <w:bodyDiv w:val="1"/>
      <w:marLeft w:val="0"/>
      <w:marRight w:val="0"/>
      <w:marTop w:val="0"/>
      <w:marBottom w:val="0"/>
      <w:divBdr>
        <w:top w:val="none" w:sz="0" w:space="0" w:color="auto"/>
        <w:left w:val="none" w:sz="0" w:space="0" w:color="auto"/>
        <w:bottom w:val="none" w:sz="0" w:space="0" w:color="auto"/>
        <w:right w:val="none" w:sz="0" w:space="0" w:color="auto"/>
      </w:divBdr>
    </w:div>
    <w:div w:id="531767113">
      <w:bodyDiv w:val="1"/>
      <w:marLeft w:val="0"/>
      <w:marRight w:val="0"/>
      <w:marTop w:val="0"/>
      <w:marBottom w:val="0"/>
      <w:divBdr>
        <w:top w:val="none" w:sz="0" w:space="0" w:color="auto"/>
        <w:left w:val="none" w:sz="0" w:space="0" w:color="auto"/>
        <w:bottom w:val="none" w:sz="0" w:space="0" w:color="auto"/>
        <w:right w:val="none" w:sz="0" w:space="0" w:color="auto"/>
      </w:divBdr>
    </w:div>
    <w:div w:id="533152757">
      <w:bodyDiv w:val="1"/>
      <w:marLeft w:val="0"/>
      <w:marRight w:val="0"/>
      <w:marTop w:val="0"/>
      <w:marBottom w:val="0"/>
      <w:divBdr>
        <w:top w:val="none" w:sz="0" w:space="0" w:color="auto"/>
        <w:left w:val="none" w:sz="0" w:space="0" w:color="auto"/>
        <w:bottom w:val="none" w:sz="0" w:space="0" w:color="auto"/>
        <w:right w:val="none" w:sz="0" w:space="0" w:color="auto"/>
      </w:divBdr>
    </w:div>
    <w:div w:id="540016932">
      <w:bodyDiv w:val="1"/>
      <w:marLeft w:val="0"/>
      <w:marRight w:val="0"/>
      <w:marTop w:val="0"/>
      <w:marBottom w:val="0"/>
      <w:divBdr>
        <w:top w:val="none" w:sz="0" w:space="0" w:color="auto"/>
        <w:left w:val="none" w:sz="0" w:space="0" w:color="auto"/>
        <w:bottom w:val="none" w:sz="0" w:space="0" w:color="auto"/>
        <w:right w:val="none" w:sz="0" w:space="0" w:color="auto"/>
      </w:divBdr>
    </w:div>
    <w:div w:id="558787400">
      <w:bodyDiv w:val="1"/>
      <w:marLeft w:val="0"/>
      <w:marRight w:val="0"/>
      <w:marTop w:val="0"/>
      <w:marBottom w:val="0"/>
      <w:divBdr>
        <w:top w:val="none" w:sz="0" w:space="0" w:color="auto"/>
        <w:left w:val="none" w:sz="0" w:space="0" w:color="auto"/>
        <w:bottom w:val="none" w:sz="0" w:space="0" w:color="auto"/>
        <w:right w:val="none" w:sz="0" w:space="0" w:color="auto"/>
      </w:divBdr>
    </w:div>
    <w:div w:id="577251470">
      <w:bodyDiv w:val="1"/>
      <w:marLeft w:val="0"/>
      <w:marRight w:val="0"/>
      <w:marTop w:val="0"/>
      <w:marBottom w:val="0"/>
      <w:divBdr>
        <w:top w:val="none" w:sz="0" w:space="0" w:color="auto"/>
        <w:left w:val="none" w:sz="0" w:space="0" w:color="auto"/>
        <w:bottom w:val="none" w:sz="0" w:space="0" w:color="auto"/>
        <w:right w:val="none" w:sz="0" w:space="0" w:color="auto"/>
      </w:divBdr>
    </w:div>
    <w:div w:id="579095522">
      <w:bodyDiv w:val="1"/>
      <w:marLeft w:val="0"/>
      <w:marRight w:val="0"/>
      <w:marTop w:val="0"/>
      <w:marBottom w:val="0"/>
      <w:divBdr>
        <w:top w:val="none" w:sz="0" w:space="0" w:color="auto"/>
        <w:left w:val="none" w:sz="0" w:space="0" w:color="auto"/>
        <w:bottom w:val="none" w:sz="0" w:space="0" w:color="auto"/>
        <w:right w:val="none" w:sz="0" w:space="0" w:color="auto"/>
      </w:divBdr>
    </w:div>
    <w:div w:id="589200384">
      <w:bodyDiv w:val="1"/>
      <w:marLeft w:val="0"/>
      <w:marRight w:val="0"/>
      <w:marTop w:val="0"/>
      <w:marBottom w:val="0"/>
      <w:divBdr>
        <w:top w:val="none" w:sz="0" w:space="0" w:color="auto"/>
        <w:left w:val="none" w:sz="0" w:space="0" w:color="auto"/>
        <w:bottom w:val="none" w:sz="0" w:space="0" w:color="auto"/>
        <w:right w:val="none" w:sz="0" w:space="0" w:color="auto"/>
      </w:divBdr>
    </w:div>
    <w:div w:id="602617398">
      <w:bodyDiv w:val="1"/>
      <w:marLeft w:val="0"/>
      <w:marRight w:val="0"/>
      <w:marTop w:val="0"/>
      <w:marBottom w:val="0"/>
      <w:divBdr>
        <w:top w:val="none" w:sz="0" w:space="0" w:color="auto"/>
        <w:left w:val="none" w:sz="0" w:space="0" w:color="auto"/>
        <w:bottom w:val="none" w:sz="0" w:space="0" w:color="auto"/>
        <w:right w:val="none" w:sz="0" w:space="0" w:color="auto"/>
      </w:divBdr>
    </w:div>
    <w:div w:id="632759770">
      <w:bodyDiv w:val="1"/>
      <w:marLeft w:val="0"/>
      <w:marRight w:val="0"/>
      <w:marTop w:val="0"/>
      <w:marBottom w:val="0"/>
      <w:divBdr>
        <w:top w:val="none" w:sz="0" w:space="0" w:color="auto"/>
        <w:left w:val="none" w:sz="0" w:space="0" w:color="auto"/>
        <w:bottom w:val="none" w:sz="0" w:space="0" w:color="auto"/>
        <w:right w:val="none" w:sz="0" w:space="0" w:color="auto"/>
      </w:divBdr>
    </w:div>
    <w:div w:id="656495749">
      <w:bodyDiv w:val="1"/>
      <w:marLeft w:val="0"/>
      <w:marRight w:val="0"/>
      <w:marTop w:val="0"/>
      <w:marBottom w:val="0"/>
      <w:divBdr>
        <w:top w:val="none" w:sz="0" w:space="0" w:color="auto"/>
        <w:left w:val="none" w:sz="0" w:space="0" w:color="auto"/>
        <w:bottom w:val="none" w:sz="0" w:space="0" w:color="auto"/>
        <w:right w:val="none" w:sz="0" w:space="0" w:color="auto"/>
      </w:divBdr>
    </w:div>
    <w:div w:id="656763303">
      <w:bodyDiv w:val="1"/>
      <w:marLeft w:val="0"/>
      <w:marRight w:val="0"/>
      <w:marTop w:val="0"/>
      <w:marBottom w:val="0"/>
      <w:divBdr>
        <w:top w:val="none" w:sz="0" w:space="0" w:color="auto"/>
        <w:left w:val="none" w:sz="0" w:space="0" w:color="auto"/>
        <w:bottom w:val="none" w:sz="0" w:space="0" w:color="auto"/>
        <w:right w:val="none" w:sz="0" w:space="0" w:color="auto"/>
      </w:divBdr>
    </w:div>
    <w:div w:id="674109561">
      <w:bodyDiv w:val="1"/>
      <w:marLeft w:val="0"/>
      <w:marRight w:val="0"/>
      <w:marTop w:val="0"/>
      <w:marBottom w:val="0"/>
      <w:divBdr>
        <w:top w:val="none" w:sz="0" w:space="0" w:color="auto"/>
        <w:left w:val="none" w:sz="0" w:space="0" w:color="auto"/>
        <w:bottom w:val="none" w:sz="0" w:space="0" w:color="auto"/>
        <w:right w:val="none" w:sz="0" w:space="0" w:color="auto"/>
      </w:divBdr>
    </w:div>
    <w:div w:id="687945682">
      <w:bodyDiv w:val="1"/>
      <w:marLeft w:val="0"/>
      <w:marRight w:val="0"/>
      <w:marTop w:val="0"/>
      <w:marBottom w:val="0"/>
      <w:divBdr>
        <w:top w:val="none" w:sz="0" w:space="0" w:color="auto"/>
        <w:left w:val="none" w:sz="0" w:space="0" w:color="auto"/>
        <w:bottom w:val="none" w:sz="0" w:space="0" w:color="auto"/>
        <w:right w:val="none" w:sz="0" w:space="0" w:color="auto"/>
      </w:divBdr>
    </w:div>
    <w:div w:id="690842229">
      <w:bodyDiv w:val="1"/>
      <w:marLeft w:val="0"/>
      <w:marRight w:val="0"/>
      <w:marTop w:val="0"/>
      <w:marBottom w:val="0"/>
      <w:divBdr>
        <w:top w:val="none" w:sz="0" w:space="0" w:color="auto"/>
        <w:left w:val="none" w:sz="0" w:space="0" w:color="auto"/>
        <w:bottom w:val="none" w:sz="0" w:space="0" w:color="auto"/>
        <w:right w:val="none" w:sz="0" w:space="0" w:color="auto"/>
      </w:divBdr>
    </w:div>
    <w:div w:id="692413626">
      <w:bodyDiv w:val="1"/>
      <w:marLeft w:val="0"/>
      <w:marRight w:val="0"/>
      <w:marTop w:val="0"/>
      <w:marBottom w:val="0"/>
      <w:divBdr>
        <w:top w:val="none" w:sz="0" w:space="0" w:color="auto"/>
        <w:left w:val="none" w:sz="0" w:space="0" w:color="auto"/>
        <w:bottom w:val="none" w:sz="0" w:space="0" w:color="auto"/>
        <w:right w:val="none" w:sz="0" w:space="0" w:color="auto"/>
      </w:divBdr>
    </w:div>
    <w:div w:id="701326523">
      <w:bodyDiv w:val="1"/>
      <w:marLeft w:val="0"/>
      <w:marRight w:val="0"/>
      <w:marTop w:val="0"/>
      <w:marBottom w:val="0"/>
      <w:divBdr>
        <w:top w:val="none" w:sz="0" w:space="0" w:color="auto"/>
        <w:left w:val="none" w:sz="0" w:space="0" w:color="auto"/>
        <w:bottom w:val="none" w:sz="0" w:space="0" w:color="auto"/>
        <w:right w:val="none" w:sz="0" w:space="0" w:color="auto"/>
      </w:divBdr>
    </w:div>
    <w:div w:id="716399107">
      <w:bodyDiv w:val="1"/>
      <w:marLeft w:val="0"/>
      <w:marRight w:val="0"/>
      <w:marTop w:val="0"/>
      <w:marBottom w:val="0"/>
      <w:divBdr>
        <w:top w:val="none" w:sz="0" w:space="0" w:color="auto"/>
        <w:left w:val="none" w:sz="0" w:space="0" w:color="auto"/>
        <w:bottom w:val="none" w:sz="0" w:space="0" w:color="auto"/>
        <w:right w:val="none" w:sz="0" w:space="0" w:color="auto"/>
      </w:divBdr>
    </w:div>
    <w:div w:id="726149732">
      <w:bodyDiv w:val="1"/>
      <w:marLeft w:val="0"/>
      <w:marRight w:val="0"/>
      <w:marTop w:val="0"/>
      <w:marBottom w:val="0"/>
      <w:divBdr>
        <w:top w:val="none" w:sz="0" w:space="0" w:color="auto"/>
        <w:left w:val="none" w:sz="0" w:space="0" w:color="auto"/>
        <w:bottom w:val="none" w:sz="0" w:space="0" w:color="auto"/>
        <w:right w:val="none" w:sz="0" w:space="0" w:color="auto"/>
      </w:divBdr>
    </w:div>
    <w:div w:id="758212262">
      <w:bodyDiv w:val="1"/>
      <w:marLeft w:val="0"/>
      <w:marRight w:val="0"/>
      <w:marTop w:val="0"/>
      <w:marBottom w:val="0"/>
      <w:divBdr>
        <w:top w:val="none" w:sz="0" w:space="0" w:color="auto"/>
        <w:left w:val="none" w:sz="0" w:space="0" w:color="auto"/>
        <w:bottom w:val="none" w:sz="0" w:space="0" w:color="auto"/>
        <w:right w:val="none" w:sz="0" w:space="0" w:color="auto"/>
      </w:divBdr>
    </w:div>
    <w:div w:id="761297751">
      <w:bodyDiv w:val="1"/>
      <w:marLeft w:val="0"/>
      <w:marRight w:val="0"/>
      <w:marTop w:val="0"/>
      <w:marBottom w:val="0"/>
      <w:divBdr>
        <w:top w:val="none" w:sz="0" w:space="0" w:color="auto"/>
        <w:left w:val="none" w:sz="0" w:space="0" w:color="auto"/>
        <w:bottom w:val="none" w:sz="0" w:space="0" w:color="auto"/>
        <w:right w:val="none" w:sz="0" w:space="0" w:color="auto"/>
      </w:divBdr>
    </w:div>
    <w:div w:id="792404626">
      <w:bodyDiv w:val="1"/>
      <w:marLeft w:val="0"/>
      <w:marRight w:val="0"/>
      <w:marTop w:val="0"/>
      <w:marBottom w:val="0"/>
      <w:divBdr>
        <w:top w:val="none" w:sz="0" w:space="0" w:color="auto"/>
        <w:left w:val="none" w:sz="0" w:space="0" w:color="auto"/>
        <w:bottom w:val="none" w:sz="0" w:space="0" w:color="auto"/>
        <w:right w:val="none" w:sz="0" w:space="0" w:color="auto"/>
      </w:divBdr>
    </w:div>
    <w:div w:id="800730314">
      <w:bodyDiv w:val="1"/>
      <w:marLeft w:val="0"/>
      <w:marRight w:val="0"/>
      <w:marTop w:val="0"/>
      <w:marBottom w:val="0"/>
      <w:divBdr>
        <w:top w:val="none" w:sz="0" w:space="0" w:color="auto"/>
        <w:left w:val="none" w:sz="0" w:space="0" w:color="auto"/>
        <w:bottom w:val="none" w:sz="0" w:space="0" w:color="auto"/>
        <w:right w:val="none" w:sz="0" w:space="0" w:color="auto"/>
      </w:divBdr>
    </w:div>
    <w:div w:id="812260717">
      <w:bodyDiv w:val="1"/>
      <w:marLeft w:val="0"/>
      <w:marRight w:val="0"/>
      <w:marTop w:val="0"/>
      <w:marBottom w:val="0"/>
      <w:divBdr>
        <w:top w:val="none" w:sz="0" w:space="0" w:color="auto"/>
        <w:left w:val="none" w:sz="0" w:space="0" w:color="auto"/>
        <w:bottom w:val="none" w:sz="0" w:space="0" w:color="auto"/>
        <w:right w:val="none" w:sz="0" w:space="0" w:color="auto"/>
      </w:divBdr>
    </w:div>
    <w:div w:id="829902956">
      <w:bodyDiv w:val="1"/>
      <w:marLeft w:val="0"/>
      <w:marRight w:val="0"/>
      <w:marTop w:val="0"/>
      <w:marBottom w:val="0"/>
      <w:divBdr>
        <w:top w:val="none" w:sz="0" w:space="0" w:color="auto"/>
        <w:left w:val="none" w:sz="0" w:space="0" w:color="auto"/>
        <w:bottom w:val="none" w:sz="0" w:space="0" w:color="auto"/>
        <w:right w:val="none" w:sz="0" w:space="0" w:color="auto"/>
      </w:divBdr>
    </w:div>
    <w:div w:id="848060880">
      <w:bodyDiv w:val="1"/>
      <w:marLeft w:val="0"/>
      <w:marRight w:val="0"/>
      <w:marTop w:val="0"/>
      <w:marBottom w:val="0"/>
      <w:divBdr>
        <w:top w:val="none" w:sz="0" w:space="0" w:color="auto"/>
        <w:left w:val="none" w:sz="0" w:space="0" w:color="auto"/>
        <w:bottom w:val="none" w:sz="0" w:space="0" w:color="auto"/>
        <w:right w:val="none" w:sz="0" w:space="0" w:color="auto"/>
      </w:divBdr>
    </w:div>
    <w:div w:id="888149788">
      <w:bodyDiv w:val="1"/>
      <w:marLeft w:val="0"/>
      <w:marRight w:val="0"/>
      <w:marTop w:val="0"/>
      <w:marBottom w:val="0"/>
      <w:divBdr>
        <w:top w:val="none" w:sz="0" w:space="0" w:color="auto"/>
        <w:left w:val="none" w:sz="0" w:space="0" w:color="auto"/>
        <w:bottom w:val="none" w:sz="0" w:space="0" w:color="auto"/>
        <w:right w:val="none" w:sz="0" w:space="0" w:color="auto"/>
      </w:divBdr>
    </w:div>
    <w:div w:id="936524924">
      <w:bodyDiv w:val="1"/>
      <w:marLeft w:val="0"/>
      <w:marRight w:val="0"/>
      <w:marTop w:val="0"/>
      <w:marBottom w:val="0"/>
      <w:divBdr>
        <w:top w:val="none" w:sz="0" w:space="0" w:color="auto"/>
        <w:left w:val="none" w:sz="0" w:space="0" w:color="auto"/>
        <w:bottom w:val="none" w:sz="0" w:space="0" w:color="auto"/>
        <w:right w:val="none" w:sz="0" w:space="0" w:color="auto"/>
      </w:divBdr>
    </w:div>
    <w:div w:id="936595826">
      <w:bodyDiv w:val="1"/>
      <w:marLeft w:val="0"/>
      <w:marRight w:val="0"/>
      <w:marTop w:val="0"/>
      <w:marBottom w:val="0"/>
      <w:divBdr>
        <w:top w:val="none" w:sz="0" w:space="0" w:color="auto"/>
        <w:left w:val="none" w:sz="0" w:space="0" w:color="auto"/>
        <w:bottom w:val="none" w:sz="0" w:space="0" w:color="auto"/>
        <w:right w:val="none" w:sz="0" w:space="0" w:color="auto"/>
      </w:divBdr>
    </w:div>
    <w:div w:id="937911682">
      <w:bodyDiv w:val="1"/>
      <w:marLeft w:val="0"/>
      <w:marRight w:val="0"/>
      <w:marTop w:val="0"/>
      <w:marBottom w:val="0"/>
      <w:divBdr>
        <w:top w:val="none" w:sz="0" w:space="0" w:color="auto"/>
        <w:left w:val="none" w:sz="0" w:space="0" w:color="auto"/>
        <w:bottom w:val="none" w:sz="0" w:space="0" w:color="auto"/>
        <w:right w:val="none" w:sz="0" w:space="0" w:color="auto"/>
      </w:divBdr>
    </w:div>
    <w:div w:id="977804442">
      <w:bodyDiv w:val="1"/>
      <w:marLeft w:val="0"/>
      <w:marRight w:val="0"/>
      <w:marTop w:val="0"/>
      <w:marBottom w:val="0"/>
      <w:divBdr>
        <w:top w:val="none" w:sz="0" w:space="0" w:color="auto"/>
        <w:left w:val="none" w:sz="0" w:space="0" w:color="auto"/>
        <w:bottom w:val="none" w:sz="0" w:space="0" w:color="auto"/>
        <w:right w:val="none" w:sz="0" w:space="0" w:color="auto"/>
      </w:divBdr>
    </w:div>
    <w:div w:id="996037606">
      <w:bodyDiv w:val="1"/>
      <w:marLeft w:val="0"/>
      <w:marRight w:val="0"/>
      <w:marTop w:val="0"/>
      <w:marBottom w:val="0"/>
      <w:divBdr>
        <w:top w:val="none" w:sz="0" w:space="0" w:color="auto"/>
        <w:left w:val="none" w:sz="0" w:space="0" w:color="auto"/>
        <w:bottom w:val="none" w:sz="0" w:space="0" w:color="auto"/>
        <w:right w:val="none" w:sz="0" w:space="0" w:color="auto"/>
      </w:divBdr>
    </w:div>
    <w:div w:id="999383492">
      <w:bodyDiv w:val="1"/>
      <w:marLeft w:val="0"/>
      <w:marRight w:val="0"/>
      <w:marTop w:val="0"/>
      <w:marBottom w:val="0"/>
      <w:divBdr>
        <w:top w:val="none" w:sz="0" w:space="0" w:color="auto"/>
        <w:left w:val="none" w:sz="0" w:space="0" w:color="auto"/>
        <w:bottom w:val="none" w:sz="0" w:space="0" w:color="auto"/>
        <w:right w:val="none" w:sz="0" w:space="0" w:color="auto"/>
      </w:divBdr>
    </w:div>
    <w:div w:id="1000083960">
      <w:bodyDiv w:val="1"/>
      <w:marLeft w:val="0"/>
      <w:marRight w:val="0"/>
      <w:marTop w:val="0"/>
      <w:marBottom w:val="0"/>
      <w:divBdr>
        <w:top w:val="none" w:sz="0" w:space="0" w:color="auto"/>
        <w:left w:val="none" w:sz="0" w:space="0" w:color="auto"/>
        <w:bottom w:val="none" w:sz="0" w:space="0" w:color="auto"/>
        <w:right w:val="none" w:sz="0" w:space="0" w:color="auto"/>
      </w:divBdr>
    </w:div>
    <w:div w:id="1007446251">
      <w:bodyDiv w:val="1"/>
      <w:marLeft w:val="0"/>
      <w:marRight w:val="0"/>
      <w:marTop w:val="0"/>
      <w:marBottom w:val="0"/>
      <w:divBdr>
        <w:top w:val="none" w:sz="0" w:space="0" w:color="auto"/>
        <w:left w:val="none" w:sz="0" w:space="0" w:color="auto"/>
        <w:bottom w:val="none" w:sz="0" w:space="0" w:color="auto"/>
        <w:right w:val="none" w:sz="0" w:space="0" w:color="auto"/>
      </w:divBdr>
    </w:div>
    <w:div w:id="1028604455">
      <w:bodyDiv w:val="1"/>
      <w:marLeft w:val="0"/>
      <w:marRight w:val="0"/>
      <w:marTop w:val="0"/>
      <w:marBottom w:val="0"/>
      <w:divBdr>
        <w:top w:val="none" w:sz="0" w:space="0" w:color="auto"/>
        <w:left w:val="none" w:sz="0" w:space="0" w:color="auto"/>
        <w:bottom w:val="none" w:sz="0" w:space="0" w:color="auto"/>
        <w:right w:val="none" w:sz="0" w:space="0" w:color="auto"/>
      </w:divBdr>
    </w:div>
    <w:div w:id="1039089186">
      <w:bodyDiv w:val="1"/>
      <w:marLeft w:val="0"/>
      <w:marRight w:val="0"/>
      <w:marTop w:val="0"/>
      <w:marBottom w:val="0"/>
      <w:divBdr>
        <w:top w:val="none" w:sz="0" w:space="0" w:color="auto"/>
        <w:left w:val="none" w:sz="0" w:space="0" w:color="auto"/>
        <w:bottom w:val="none" w:sz="0" w:space="0" w:color="auto"/>
        <w:right w:val="none" w:sz="0" w:space="0" w:color="auto"/>
      </w:divBdr>
    </w:div>
    <w:div w:id="1042094987">
      <w:bodyDiv w:val="1"/>
      <w:marLeft w:val="0"/>
      <w:marRight w:val="0"/>
      <w:marTop w:val="0"/>
      <w:marBottom w:val="0"/>
      <w:divBdr>
        <w:top w:val="none" w:sz="0" w:space="0" w:color="auto"/>
        <w:left w:val="none" w:sz="0" w:space="0" w:color="auto"/>
        <w:bottom w:val="none" w:sz="0" w:space="0" w:color="auto"/>
        <w:right w:val="none" w:sz="0" w:space="0" w:color="auto"/>
      </w:divBdr>
    </w:div>
    <w:div w:id="1047921492">
      <w:bodyDiv w:val="1"/>
      <w:marLeft w:val="0"/>
      <w:marRight w:val="0"/>
      <w:marTop w:val="0"/>
      <w:marBottom w:val="0"/>
      <w:divBdr>
        <w:top w:val="none" w:sz="0" w:space="0" w:color="auto"/>
        <w:left w:val="none" w:sz="0" w:space="0" w:color="auto"/>
        <w:bottom w:val="none" w:sz="0" w:space="0" w:color="auto"/>
        <w:right w:val="none" w:sz="0" w:space="0" w:color="auto"/>
      </w:divBdr>
    </w:div>
    <w:div w:id="1055927944">
      <w:bodyDiv w:val="1"/>
      <w:marLeft w:val="0"/>
      <w:marRight w:val="0"/>
      <w:marTop w:val="0"/>
      <w:marBottom w:val="0"/>
      <w:divBdr>
        <w:top w:val="none" w:sz="0" w:space="0" w:color="auto"/>
        <w:left w:val="none" w:sz="0" w:space="0" w:color="auto"/>
        <w:bottom w:val="none" w:sz="0" w:space="0" w:color="auto"/>
        <w:right w:val="none" w:sz="0" w:space="0" w:color="auto"/>
      </w:divBdr>
    </w:div>
    <w:div w:id="1090275699">
      <w:bodyDiv w:val="1"/>
      <w:marLeft w:val="0"/>
      <w:marRight w:val="0"/>
      <w:marTop w:val="0"/>
      <w:marBottom w:val="0"/>
      <w:divBdr>
        <w:top w:val="none" w:sz="0" w:space="0" w:color="auto"/>
        <w:left w:val="none" w:sz="0" w:space="0" w:color="auto"/>
        <w:bottom w:val="none" w:sz="0" w:space="0" w:color="auto"/>
        <w:right w:val="none" w:sz="0" w:space="0" w:color="auto"/>
      </w:divBdr>
    </w:div>
    <w:div w:id="1131485696">
      <w:bodyDiv w:val="1"/>
      <w:marLeft w:val="0"/>
      <w:marRight w:val="0"/>
      <w:marTop w:val="0"/>
      <w:marBottom w:val="0"/>
      <w:divBdr>
        <w:top w:val="none" w:sz="0" w:space="0" w:color="auto"/>
        <w:left w:val="none" w:sz="0" w:space="0" w:color="auto"/>
        <w:bottom w:val="none" w:sz="0" w:space="0" w:color="auto"/>
        <w:right w:val="none" w:sz="0" w:space="0" w:color="auto"/>
      </w:divBdr>
    </w:div>
    <w:div w:id="1138037133">
      <w:bodyDiv w:val="1"/>
      <w:marLeft w:val="0"/>
      <w:marRight w:val="0"/>
      <w:marTop w:val="0"/>
      <w:marBottom w:val="0"/>
      <w:divBdr>
        <w:top w:val="none" w:sz="0" w:space="0" w:color="auto"/>
        <w:left w:val="none" w:sz="0" w:space="0" w:color="auto"/>
        <w:bottom w:val="none" w:sz="0" w:space="0" w:color="auto"/>
        <w:right w:val="none" w:sz="0" w:space="0" w:color="auto"/>
      </w:divBdr>
    </w:div>
    <w:div w:id="1180923919">
      <w:bodyDiv w:val="1"/>
      <w:marLeft w:val="0"/>
      <w:marRight w:val="0"/>
      <w:marTop w:val="0"/>
      <w:marBottom w:val="0"/>
      <w:divBdr>
        <w:top w:val="none" w:sz="0" w:space="0" w:color="auto"/>
        <w:left w:val="none" w:sz="0" w:space="0" w:color="auto"/>
        <w:bottom w:val="none" w:sz="0" w:space="0" w:color="auto"/>
        <w:right w:val="none" w:sz="0" w:space="0" w:color="auto"/>
      </w:divBdr>
    </w:div>
    <w:div w:id="1205409434">
      <w:bodyDiv w:val="1"/>
      <w:marLeft w:val="0"/>
      <w:marRight w:val="0"/>
      <w:marTop w:val="0"/>
      <w:marBottom w:val="0"/>
      <w:divBdr>
        <w:top w:val="none" w:sz="0" w:space="0" w:color="auto"/>
        <w:left w:val="none" w:sz="0" w:space="0" w:color="auto"/>
        <w:bottom w:val="none" w:sz="0" w:space="0" w:color="auto"/>
        <w:right w:val="none" w:sz="0" w:space="0" w:color="auto"/>
      </w:divBdr>
    </w:div>
    <w:div w:id="1290552257">
      <w:bodyDiv w:val="1"/>
      <w:marLeft w:val="0"/>
      <w:marRight w:val="0"/>
      <w:marTop w:val="0"/>
      <w:marBottom w:val="0"/>
      <w:divBdr>
        <w:top w:val="none" w:sz="0" w:space="0" w:color="auto"/>
        <w:left w:val="none" w:sz="0" w:space="0" w:color="auto"/>
        <w:bottom w:val="none" w:sz="0" w:space="0" w:color="auto"/>
        <w:right w:val="none" w:sz="0" w:space="0" w:color="auto"/>
      </w:divBdr>
    </w:div>
    <w:div w:id="1308316405">
      <w:bodyDiv w:val="1"/>
      <w:marLeft w:val="0"/>
      <w:marRight w:val="0"/>
      <w:marTop w:val="0"/>
      <w:marBottom w:val="0"/>
      <w:divBdr>
        <w:top w:val="none" w:sz="0" w:space="0" w:color="auto"/>
        <w:left w:val="none" w:sz="0" w:space="0" w:color="auto"/>
        <w:bottom w:val="none" w:sz="0" w:space="0" w:color="auto"/>
        <w:right w:val="none" w:sz="0" w:space="0" w:color="auto"/>
      </w:divBdr>
      <w:divsChild>
        <w:div w:id="737828769">
          <w:marLeft w:val="0"/>
          <w:marRight w:val="0"/>
          <w:marTop w:val="0"/>
          <w:marBottom w:val="0"/>
          <w:divBdr>
            <w:top w:val="none" w:sz="0" w:space="0" w:color="auto"/>
            <w:left w:val="none" w:sz="0" w:space="0" w:color="auto"/>
            <w:bottom w:val="none" w:sz="0" w:space="0" w:color="auto"/>
            <w:right w:val="none" w:sz="0" w:space="0" w:color="auto"/>
          </w:divBdr>
        </w:div>
      </w:divsChild>
    </w:div>
    <w:div w:id="1325931674">
      <w:bodyDiv w:val="1"/>
      <w:marLeft w:val="0"/>
      <w:marRight w:val="0"/>
      <w:marTop w:val="0"/>
      <w:marBottom w:val="0"/>
      <w:divBdr>
        <w:top w:val="none" w:sz="0" w:space="0" w:color="auto"/>
        <w:left w:val="none" w:sz="0" w:space="0" w:color="auto"/>
        <w:bottom w:val="none" w:sz="0" w:space="0" w:color="auto"/>
        <w:right w:val="none" w:sz="0" w:space="0" w:color="auto"/>
      </w:divBdr>
    </w:div>
    <w:div w:id="1350401841">
      <w:bodyDiv w:val="1"/>
      <w:marLeft w:val="0"/>
      <w:marRight w:val="0"/>
      <w:marTop w:val="0"/>
      <w:marBottom w:val="0"/>
      <w:divBdr>
        <w:top w:val="none" w:sz="0" w:space="0" w:color="auto"/>
        <w:left w:val="none" w:sz="0" w:space="0" w:color="auto"/>
        <w:bottom w:val="none" w:sz="0" w:space="0" w:color="auto"/>
        <w:right w:val="none" w:sz="0" w:space="0" w:color="auto"/>
      </w:divBdr>
    </w:div>
    <w:div w:id="1365866919">
      <w:bodyDiv w:val="1"/>
      <w:marLeft w:val="0"/>
      <w:marRight w:val="0"/>
      <w:marTop w:val="0"/>
      <w:marBottom w:val="0"/>
      <w:divBdr>
        <w:top w:val="none" w:sz="0" w:space="0" w:color="auto"/>
        <w:left w:val="none" w:sz="0" w:space="0" w:color="auto"/>
        <w:bottom w:val="none" w:sz="0" w:space="0" w:color="auto"/>
        <w:right w:val="none" w:sz="0" w:space="0" w:color="auto"/>
      </w:divBdr>
    </w:div>
    <w:div w:id="1387219387">
      <w:bodyDiv w:val="1"/>
      <w:marLeft w:val="0"/>
      <w:marRight w:val="0"/>
      <w:marTop w:val="0"/>
      <w:marBottom w:val="0"/>
      <w:divBdr>
        <w:top w:val="none" w:sz="0" w:space="0" w:color="auto"/>
        <w:left w:val="none" w:sz="0" w:space="0" w:color="auto"/>
        <w:bottom w:val="none" w:sz="0" w:space="0" w:color="auto"/>
        <w:right w:val="none" w:sz="0" w:space="0" w:color="auto"/>
      </w:divBdr>
    </w:div>
    <w:div w:id="1387296149">
      <w:bodyDiv w:val="1"/>
      <w:marLeft w:val="0"/>
      <w:marRight w:val="0"/>
      <w:marTop w:val="0"/>
      <w:marBottom w:val="0"/>
      <w:divBdr>
        <w:top w:val="none" w:sz="0" w:space="0" w:color="auto"/>
        <w:left w:val="none" w:sz="0" w:space="0" w:color="auto"/>
        <w:bottom w:val="none" w:sz="0" w:space="0" w:color="auto"/>
        <w:right w:val="none" w:sz="0" w:space="0" w:color="auto"/>
      </w:divBdr>
    </w:div>
    <w:div w:id="1410078170">
      <w:bodyDiv w:val="1"/>
      <w:marLeft w:val="0"/>
      <w:marRight w:val="0"/>
      <w:marTop w:val="0"/>
      <w:marBottom w:val="0"/>
      <w:divBdr>
        <w:top w:val="none" w:sz="0" w:space="0" w:color="auto"/>
        <w:left w:val="none" w:sz="0" w:space="0" w:color="auto"/>
        <w:bottom w:val="none" w:sz="0" w:space="0" w:color="auto"/>
        <w:right w:val="none" w:sz="0" w:space="0" w:color="auto"/>
      </w:divBdr>
    </w:div>
    <w:div w:id="1445079274">
      <w:bodyDiv w:val="1"/>
      <w:marLeft w:val="0"/>
      <w:marRight w:val="0"/>
      <w:marTop w:val="0"/>
      <w:marBottom w:val="0"/>
      <w:divBdr>
        <w:top w:val="none" w:sz="0" w:space="0" w:color="auto"/>
        <w:left w:val="none" w:sz="0" w:space="0" w:color="auto"/>
        <w:bottom w:val="none" w:sz="0" w:space="0" w:color="auto"/>
        <w:right w:val="none" w:sz="0" w:space="0" w:color="auto"/>
      </w:divBdr>
    </w:div>
    <w:div w:id="1449659407">
      <w:bodyDiv w:val="1"/>
      <w:marLeft w:val="0"/>
      <w:marRight w:val="0"/>
      <w:marTop w:val="0"/>
      <w:marBottom w:val="0"/>
      <w:divBdr>
        <w:top w:val="none" w:sz="0" w:space="0" w:color="auto"/>
        <w:left w:val="none" w:sz="0" w:space="0" w:color="auto"/>
        <w:bottom w:val="none" w:sz="0" w:space="0" w:color="auto"/>
        <w:right w:val="none" w:sz="0" w:space="0" w:color="auto"/>
      </w:divBdr>
    </w:div>
    <w:div w:id="1496070503">
      <w:bodyDiv w:val="1"/>
      <w:marLeft w:val="0"/>
      <w:marRight w:val="0"/>
      <w:marTop w:val="0"/>
      <w:marBottom w:val="0"/>
      <w:divBdr>
        <w:top w:val="none" w:sz="0" w:space="0" w:color="auto"/>
        <w:left w:val="none" w:sz="0" w:space="0" w:color="auto"/>
        <w:bottom w:val="none" w:sz="0" w:space="0" w:color="auto"/>
        <w:right w:val="none" w:sz="0" w:space="0" w:color="auto"/>
      </w:divBdr>
    </w:div>
    <w:div w:id="1529483570">
      <w:bodyDiv w:val="1"/>
      <w:marLeft w:val="0"/>
      <w:marRight w:val="0"/>
      <w:marTop w:val="0"/>
      <w:marBottom w:val="0"/>
      <w:divBdr>
        <w:top w:val="none" w:sz="0" w:space="0" w:color="auto"/>
        <w:left w:val="none" w:sz="0" w:space="0" w:color="auto"/>
        <w:bottom w:val="none" w:sz="0" w:space="0" w:color="auto"/>
        <w:right w:val="none" w:sz="0" w:space="0" w:color="auto"/>
      </w:divBdr>
    </w:div>
    <w:div w:id="1544293005">
      <w:bodyDiv w:val="1"/>
      <w:marLeft w:val="0"/>
      <w:marRight w:val="0"/>
      <w:marTop w:val="0"/>
      <w:marBottom w:val="0"/>
      <w:divBdr>
        <w:top w:val="none" w:sz="0" w:space="0" w:color="auto"/>
        <w:left w:val="none" w:sz="0" w:space="0" w:color="auto"/>
        <w:bottom w:val="none" w:sz="0" w:space="0" w:color="auto"/>
        <w:right w:val="none" w:sz="0" w:space="0" w:color="auto"/>
      </w:divBdr>
    </w:div>
    <w:div w:id="1545215869">
      <w:bodyDiv w:val="1"/>
      <w:marLeft w:val="0"/>
      <w:marRight w:val="0"/>
      <w:marTop w:val="0"/>
      <w:marBottom w:val="0"/>
      <w:divBdr>
        <w:top w:val="none" w:sz="0" w:space="0" w:color="auto"/>
        <w:left w:val="none" w:sz="0" w:space="0" w:color="auto"/>
        <w:bottom w:val="none" w:sz="0" w:space="0" w:color="auto"/>
        <w:right w:val="none" w:sz="0" w:space="0" w:color="auto"/>
      </w:divBdr>
    </w:div>
    <w:div w:id="1546796005">
      <w:bodyDiv w:val="1"/>
      <w:marLeft w:val="0"/>
      <w:marRight w:val="0"/>
      <w:marTop w:val="0"/>
      <w:marBottom w:val="0"/>
      <w:divBdr>
        <w:top w:val="none" w:sz="0" w:space="0" w:color="auto"/>
        <w:left w:val="none" w:sz="0" w:space="0" w:color="auto"/>
        <w:bottom w:val="none" w:sz="0" w:space="0" w:color="auto"/>
        <w:right w:val="none" w:sz="0" w:space="0" w:color="auto"/>
      </w:divBdr>
    </w:div>
    <w:div w:id="1549417398">
      <w:bodyDiv w:val="1"/>
      <w:marLeft w:val="0"/>
      <w:marRight w:val="0"/>
      <w:marTop w:val="0"/>
      <w:marBottom w:val="0"/>
      <w:divBdr>
        <w:top w:val="none" w:sz="0" w:space="0" w:color="auto"/>
        <w:left w:val="none" w:sz="0" w:space="0" w:color="auto"/>
        <w:bottom w:val="none" w:sz="0" w:space="0" w:color="auto"/>
        <w:right w:val="none" w:sz="0" w:space="0" w:color="auto"/>
      </w:divBdr>
    </w:div>
    <w:div w:id="1556820381">
      <w:bodyDiv w:val="1"/>
      <w:marLeft w:val="0"/>
      <w:marRight w:val="0"/>
      <w:marTop w:val="0"/>
      <w:marBottom w:val="0"/>
      <w:divBdr>
        <w:top w:val="none" w:sz="0" w:space="0" w:color="auto"/>
        <w:left w:val="none" w:sz="0" w:space="0" w:color="auto"/>
        <w:bottom w:val="none" w:sz="0" w:space="0" w:color="auto"/>
        <w:right w:val="none" w:sz="0" w:space="0" w:color="auto"/>
      </w:divBdr>
    </w:div>
    <w:div w:id="1568228367">
      <w:bodyDiv w:val="1"/>
      <w:marLeft w:val="0"/>
      <w:marRight w:val="0"/>
      <w:marTop w:val="0"/>
      <w:marBottom w:val="0"/>
      <w:divBdr>
        <w:top w:val="none" w:sz="0" w:space="0" w:color="auto"/>
        <w:left w:val="none" w:sz="0" w:space="0" w:color="auto"/>
        <w:bottom w:val="none" w:sz="0" w:space="0" w:color="auto"/>
        <w:right w:val="none" w:sz="0" w:space="0" w:color="auto"/>
      </w:divBdr>
    </w:div>
    <w:div w:id="1579366887">
      <w:bodyDiv w:val="1"/>
      <w:marLeft w:val="0"/>
      <w:marRight w:val="0"/>
      <w:marTop w:val="0"/>
      <w:marBottom w:val="0"/>
      <w:divBdr>
        <w:top w:val="none" w:sz="0" w:space="0" w:color="auto"/>
        <w:left w:val="none" w:sz="0" w:space="0" w:color="auto"/>
        <w:bottom w:val="none" w:sz="0" w:space="0" w:color="auto"/>
        <w:right w:val="none" w:sz="0" w:space="0" w:color="auto"/>
      </w:divBdr>
    </w:div>
    <w:div w:id="1597179181">
      <w:bodyDiv w:val="1"/>
      <w:marLeft w:val="0"/>
      <w:marRight w:val="0"/>
      <w:marTop w:val="0"/>
      <w:marBottom w:val="0"/>
      <w:divBdr>
        <w:top w:val="none" w:sz="0" w:space="0" w:color="auto"/>
        <w:left w:val="none" w:sz="0" w:space="0" w:color="auto"/>
        <w:bottom w:val="none" w:sz="0" w:space="0" w:color="auto"/>
        <w:right w:val="none" w:sz="0" w:space="0" w:color="auto"/>
      </w:divBdr>
    </w:div>
    <w:div w:id="1600678614">
      <w:bodyDiv w:val="1"/>
      <w:marLeft w:val="0"/>
      <w:marRight w:val="0"/>
      <w:marTop w:val="0"/>
      <w:marBottom w:val="0"/>
      <w:divBdr>
        <w:top w:val="none" w:sz="0" w:space="0" w:color="auto"/>
        <w:left w:val="none" w:sz="0" w:space="0" w:color="auto"/>
        <w:bottom w:val="none" w:sz="0" w:space="0" w:color="auto"/>
        <w:right w:val="none" w:sz="0" w:space="0" w:color="auto"/>
      </w:divBdr>
    </w:div>
    <w:div w:id="1660379163">
      <w:bodyDiv w:val="1"/>
      <w:marLeft w:val="0"/>
      <w:marRight w:val="0"/>
      <w:marTop w:val="0"/>
      <w:marBottom w:val="0"/>
      <w:divBdr>
        <w:top w:val="none" w:sz="0" w:space="0" w:color="auto"/>
        <w:left w:val="none" w:sz="0" w:space="0" w:color="auto"/>
        <w:bottom w:val="none" w:sz="0" w:space="0" w:color="auto"/>
        <w:right w:val="none" w:sz="0" w:space="0" w:color="auto"/>
      </w:divBdr>
    </w:div>
    <w:div w:id="1671524885">
      <w:bodyDiv w:val="1"/>
      <w:marLeft w:val="0"/>
      <w:marRight w:val="0"/>
      <w:marTop w:val="0"/>
      <w:marBottom w:val="0"/>
      <w:divBdr>
        <w:top w:val="none" w:sz="0" w:space="0" w:color="auto"/>
        <w:left w:val="none" w:sz="0" w:space="0" w:color="auto"/>
        <w:bottom w:val="none" w:sz="0" w:space="0" w:color="auto"/>
        <w:right w:val="none" w:sz="0" w:space="0" w:color="auto"/>
      </w:divBdr>
    </w:div>
    <w:div w:id="1685546694">
      <w:bodyDiv w:val="1"/>
      <w:marLeft w:val="0"/>
      <w:marRight w:val="0"/>
      <w:marTop w:val="0"/>
      <w:marBottom w:val="0"/>
      <w:divBdr>
        <w:top w:val="none" w:sz="0" w:space="0" w:color="auto"/>
        <w:left w:val="none" w:sz="0" w:space="0" w:color="auto"/>
        <w:bottom w:val="none" w:sz="0" w:space="0" w:color="auto"/>
        <w:right w:val="none" w:sz="0" w:space="0" w:color="auto"/>
      </w:divBdr>
    </w:div>
    <w:div w:id="1685789423">
      <w:bodyDiv w:val="1"/>
      <w:marLeft w:val="0"/>
      <w:marRight w:val="0"/>
      <w:marTop w:val="0"/>
      <w:marBottom w:val="0"/>
      <w:divBdr>
        <w:top w:val="none" w:sz="0" w:space="0" w:color="auto"/>
        <w:left w:val="none" w:sz="0" w:space="0" w:color="auto"/>
        <w:bottom w:val="none" w:sz="0" w:space="0" w:color="auto"/>
        <w:right w:val="none" w:sz="0" w:space="0" w:color="auto"/>
      </w:divBdr>
    </w:div>
    <w:div w:id="1695032092">
      <w:bodyDiv w:val="1"/>
      <w:marLeft w:val="0"/>
      <w:marRight w:val="0"/>
      <w:marTop w:val="0"/>
      <w:marBottom w:val="0"/>
      <w:divBdr>
        <w:top w:val="none" w:sz="0" w:space="0" w:color="auto"/>
        <w:left w:val="none" w:sz="0" w:space="0" w:color="auto"/>
        <w:bottom w:val="none" w:sz="0" w:space="0" w:color="auto"/>
        <w:right w:val="none" w:sz="0" w:space="0" w:color="auto"/>
      </w:divBdr>
    </w:div>
    <w:div w:id="1726175404">
      <w:bodyDiv w:val="1"/>
      <w:marLeft w:val="0"/>
      <w:marRight w:val="0"/>
      <w:marTop w:val="0"/>
      <w:marBottom w:val="0"/>
      <w:divBdr>
        <w:top w:val="none" w:sz="0" w:space="0" w:color="auto"/>
        <w:left w:val="none" w:sz="0" w:space="0" w:color="auto"/>
        <w:bottom w:val="none" w:sz="0" w:space="0" w:color="auto"/>
        <w:right w:val="none" w:sz="0" w:space="0" w:color="auto"/>
      </w:divBdr>
    </w:div>
    <w:div w:id="1740245431">
      <w:bodyDiv w:val="1"/>
      <w:marLeft w:val="0"/>
      <w:marRight w:val="0"/>
      <w:marTop w:val="0"/>
      <w:marBottom w:val="0"/>
      <w:divBdr>
        <w:top w:val="none" w:sz="0" w:space="0" w:color="auto"/>
        <w:left w:val="none" w:sz="0" w:space="0" w:color="auto"/>
        <w:bottom w:val="none" w:sz="0" w:space="0" w:color="auto"/>
        <w:right w:val="none" w:sz="0" w:space="0" w:color="auto"/>
      </w:divBdr>
    </w:div>
    <w:div w:id="1759980281">
      <w:bodyDiv w:val="1"/>
      <w:marLeft w:val="0"/>
      <w:marRight w:val="0"/>
      <w:marTop w:val="0"/>
      <w:marBottom w:val="0"/>
      <w:divBdr>
        <w:top w:val="none" w:sz="0" w:space="0" w:color="auto"/>
        <w:left w:val="none" w:sz="0" w:space="0" w:color="auto"/>
        <w:bottom w:val="none" w:sz="0" w:space="0" w:color="auto"/>
        <w:right w:val="none" w:sz="0" w:space="0" w:color="auto"/>
      </w:divBdr>
    </w:div>
    <w:div w:id="1760564832">
      <w:bodyDiv w:val="1"/>
      <w:marLeft w:val="0"/>
      <w:marRight w:val="0"/>
      <w:marTop w:val="0"/>
      <w:marBottom w:val="0"/>
      <w:divBdr>
        <w:top w:val="none" w:sz="0" w:space="0" w:color="auto"/>
        <w:left w:val="none" w:sz="0" w:space="0" w:color="auto"/>
        <w:bottom w:val="none" w:sz="0" w:space="0" w:color="auto"/>
        <w:right w:val="none" w:sz="0" w:space="0" w:color="auto"/>
      </w:divBdr>
    </w:div>
    <w:div w:id="1806240724">
      <w:bodyDiv w:val="1"/>
      <w:marLeft w:val="0"/>
      <w:marRight w:val="0"/>
      <w:marTop w:val="0"/>
      <w:marBottom w:val="0"/>
      <w:divBdr>
        <w:top w:val="none" w:sz="0" w:space="0" w:color="auto"/>
        <w:left w:val="none" w:sz="0" w:space="0" w:color="auto"/>
        <w:bottom w:val="none" w:sz="0" w:space="0" w:color="auto"/>
        <w:right w:val="none" w:sz="0" w:space="0" w:color="auto"/>
      </w:divBdr>
    </w:div>
    <w:div w:id="1846285536">
      <w:bodyDiv w:val="1"/>
      <w:marLeft w:val="0"/>
      <w:marRight w:val="0"/>
      <w:marTop w:val="0"/>
      <w:marBottom w:val="0"/>
      <w:divBdr>
        <w:top w:val="none" w:sz="0" w:space="0" w:color="auto"/>
        <w:left w:val="none" w:sz="0" w:space="0" w:color="auto"/>
        <w:bottom w:val="none" w:sz="0" w:space="0" w:color="auto"/>
        <w:right w:val="none" w:sz="0" w:space="0" w:color="auto"/>
      </w:divBdr>
    </w:div>
    <w:div w:id="1866139037">
      <w:bodyDiv w:val="1"/>
      <w:marLeft w:val="0"/>
      <w:marRight w:val="0"/>
      <w:marTop w:val="0"/>
      <w:marBottom w:val="0"/>
      <w:divBdr>
        <w:top w:val="none" w:sz="0" w:space="0" w:color="auto"/>
        <w:left w:val="none" w:sz="0" w:space="0" w:color="auto"/>
        <w:bottom w:val="none" w:sz="0" w:space="0" w:color="auto"/>
        <w:right w:val="none" w:sz="0" w:space="0" w:color="auto"/>
      </w:divBdr>
    </w:div>
    <w:div w:id="1879584406">
      <w:bodyDiv w:val="1"/>
      <w:marLeft w:val="0"/>
      <w:marRight w:val="0"/>
      <w:marTop w:val="0"/>
      <w:marBottom w:val="0"/>
      <w:divBdr>
        <w:top w:val="none" w:sz="0" w:space="0" w:color="auto"/>
        <w:left w:val="none" w:sz="0" w:space="0" w:color="auto"/>
        <w:bottom w:val="none" w:sz="0" w:space="0" w:color="auto"/>
        <w:right w:val="none" w:sz="0" w:space="0" w:color="auto"/>
      </w:divBdr>
    </w:div>
    <w:div w:id="1889417384">
      <w:bodyDiv w:val="1"/>
      <w:marLeft w:val="0"/>
      <w:marRight w:val="0"/>
      <w:marTop w:val="0"/>
      <w:marBottom w:val="0"/>
      <w:divBdr>
        <w:top w:val="none" w:sz="0" w:space="0" w:color="auto"/>
        <w:left w:val="none" w:sz="0" w:space="0" w:color="auto"/>
        <w:bottom w:val="none" w:sz="0" w:space="0" w:color="auto"/>
        <w:right w:val="none" w:sz="0" w:space="0" w:color="auto"/>
      </w:divBdr>
    </w:div>
    <w:div w:id="1893269720">
      <w:bodyDiv w:val="1"/>
      <w:marLeft w:val="0"/>
      <w:marRight w:val="0"/>
      <w:marTop w:val="0"/>
      <w:marBottom w:val="0"/>
      <w:divBdr>
        <w:top w:val="none" w:sz="0" w:space="0" w:color="auto"/>
        <w:left w:val="none" w:sz="0" w:space="0" w:color="auto"/>
        <w:bottom w:val="none" w:sz="0" w:space="0" w:color="auto"/>
        <w:right w:val="none" w:sz="0" w:space="0" w:color="auto"/>
      </w:divBdr>
    </w:div>
    <w:div w:id="1904633793">
      <w:bodyDiv w:val="1"/>
      <w:marLeft w:val="0"/>
      <w:marRight w:val="0"/>
      <w:marTop w:val="0"/>
      <w:marBottom w:val="0"/>
      <w:divBdr>
        <w:top w:val="none" w:sz="0" w:space="0" w:color="auto"/>
        <w:left w:val="none" w:sz="0" w:space="0" w:color="auto"/>
        <w:bottom w:val="none" w:sz="0" w:space="0" w:color="auto"/>
        <w:right w:val="none" w:sz="0" w:space="0" w:color="auto"/>
      </w:divBdr>
    </w:div>
    <w:div w:id="1905487086">
      <w:bodyDiv w:val="1"/>
      <w:marLeft w:val="0"/>
      <w:marRight w:val="0"/>
      <w:marTop w:val="0"/>
      <w:marBottom w:val="0"/>
      <w:divBdr>
        <w:top w:val="none" w:sz="0" w:space="0" w:color="auto"/>
        <w:left w:val="none" w:sz="0" w:space="0" w:color="auto"/>
        <w:bottom w:val="none" w:sz="0" w:space="0" w:color="auto"/>
        <w:right w:val="none" w:sz="0" w:space="0" w:color="auto"/>
      </w:divBdr>
    </w:div>
    <w:div w:id="1914201655">
      <w:bodyDiv w:val="1"/>
      <w:marLeft w:val="0"/>
      <w:marRight w:val="0"/>
      <w:marTop w:val="0"/>
      <w:marBottom w:val="0"/>
      <w:divBdr>
        <w:top w:val="none" w:sz="0" w:space="0" w:color="auto"/>
        <w:left w:val="none" w:sz="0" w:space="0" w:color="auto"/>
        <w:bottom w:val="none" w:sz="0" w:space="0" w:color="auto"/>
        <w:right w:val="none" w:sz="0" w:space="0" w:color="auto"/>
      </w:divBdr>
    </w:div>
    <w:div w:id="1940020432">
      <w:bodyDiv w:val="1"/>
      <w:marLeft w:val="0"/>
      <w:marRight w:val="0"/>
      <w:marTop w:val="0"/>
      <w:marBottom w:val="0"/>
      <w:divBdr>
        <w:top w:val="none" w:sz="0" w:space="0" w:color="auto"/>
        <w:left w:val="none" w:sz="0" w:space="0" w:color="auto"/>
        <w:bottom w:val="none" w:sz="0" w:space="0" w:color="auto"/>
        <w:right w:val="none" w:sz="0" w:space="0" w:color="auto"/>
      </w:divBdr>
    </w:div>
    <w:div w:id="1943565398">
      <w:bodyDiv w:val="1"/>
      <w:marLeft w:val="0"/>
      <w:marRight w:val="0"/>
      <w:marTop w:val="0"/>
      <w:marBottom w:val="0"/>
      <w:divBdr>
        <w:top w:val="none" w:sz="0" w:space="0" w:color="auto"/>
        <w:left w:val="none" w:sz="0" w:space="0" w:color="auto"/>
        <w:bottom w:val="none" w:sz="0" w:space="0" w:color="auto"/>
        <w:right w:val="none" w:sz="0" w:space="0" w:color="auto"/>
      </w:divBdr>
    </w:div>
    <w:div w:id="1945335684">
      <w:bodyDiv w:val="1"/>
      <w:marLeft w:val="0"/>
      <w:marRight w:val="0"/>
      <w:marTop w:val="0"/>
      <w:marBottom w:val="0"/>
      <w:divBdr>
        <w:top w:val="none" w:sz="0" w:space="0" w:color="auto"/>
        <w:left w:val="none" w:sz="0" w:space="0" w:color="auto"/>
        <w:bottom w:val="none" w:sz="0" w:space="0" w:color="auto"/>
        <w:right w:val="none" w:sz="0" w:space="0" w:color="auto"/>
      </w:divBdr>
    </w:div>
    <w:div w:id="1950818835">
      <w:bodyDiv w:val="1"/>
      <w:marLeft w:val="0"/>
      <w:marRight w:val="0"/>
      <w:marTop w:val="0"/>
      <w:marBottom w:val="0"/>
      <w:divBdr>
        <w:top w:val="none" w:sz="0" w:space="0" w:color="auto"/>
        <w:left w:val="none" w:sz="0" w:space="0" w:color="auto"/>
        <w:bottom w:val="none" w:sz="0" w:space="0" w:color="auto"/>
        <w:right w:val="none" w:sz="0" w:space="0" w:color="auto"/>
      </w:divBdr>
    </w:div>
    <w:div w:id="1951891024">
      <w:bodyDiv w:val="1"/>
      <w:marLeft w:val="0"/>
      <w:marRight w:val="0"/>
      <w:marTop w:val="0"/>
      <w:marBottom w:val="0"/>
      <w:divBdr>
        <w:top w:val="none" w:sz="0" w:space="0" w:color="auto"/>
        <w:left w:val="none" w:sz="0" w:space="0" w:color="auto"/>
        <w:bottom w:val="none" w:sz="0" w:space="0" w:color="auto"/>
        <w:right w:val="none" w:sz="0" w:space="0" w:color="auto"/>
      </w:divBdr>
    </w:div>
    <w:div w:id="1960650409">
      <w:bodyDiv w:val="1"/>
      <w:marLeft w:val="0"/>
      <w:marRight w:val="0"/>
      <w:marTop w:val="0"/>
      <w:marBottom w:val="0"/>
      <w:divBdr>
        <w:top w:val="none" w:sz="0" w:space="0" w:color="auto"/>
        <w:left w:val="none" w:sz="0" w:space="0" w:color="auto"/>
        <w:bottom w:val="none" w:sz="0" w:space="0" w:color="auto"/>
        <w:right w:val="none" w:sz="0" w:space="0" w:color="auto"/>
      </w:divBdr>
      <w:divsChild>
        <w:div w:id="1297292810">
          <w:marLeft w:val="0"/>
          <w:marRight w:val="0"/>
          <w:marTop w:val="0"/>
          <w:marBottom w:val="0"/>
          <w:divBdr>
            <w:top w:val="none" w:sz="0" w:space="0" w:color="auto"/>
            <w:left w:val="none" w:sz="0" w:space="0" w:color="auto"/>
            <w:bottom w:val="none" w:sz="0" w:space="0" w:color="auto"/>
            <w:right w:val="none" w:sz="0" w:space="0" w:color="auto"/>
          </w:divBdr>
          <w:divsChild>
            <w:div w:id="216673041">
              <w:marLeft w:val="0"/>
              <w:marRight w:val="0"/>
              <w:marTop w:val="0"/>
              <w:marBottom w:val="0"/>
              <w:divBdr>
                <w:top w:val="none" w:sz="0" w:space="0" w:color="auto"/>
                <w:left w:val="none" w:sz="0" w:space="0" w:color="auto"/>
                <w:bottom w:val="none" w:sz="0" w:space="0" w:color="auto"/>
                <w:right w:val="none" w:sz="0" w:space="0" w:color="auto"/>
              </w:divBdr>
              <w:divsChild>
                <w:div w:id="150490568">
                  <w:marLeft w:val="0"/>
                  <w:marRight w:val="0"/>
                  <w:marTop w:val="240"/>
                  <w:marBottom w:val="0"/>
                  <w:divBdr>
                    <w:top w:val="none" w:sz="0" w:space="0" w:color="auto"/>
                    <w:left w:val="none" w:sz="0" w:space="0" w:color="auto"/>
                    <w:bottom w:val="none" w:sz="0" w:space="0" w:color="auto"/>
                    <w:right w:val="none" w:sz="0" w:space="0" w:color="auto"/>
                  </w:divBdr>
                  <w:divsChild>
                    <w:div w:id="1636520469">
                      <w:marLeft w:val="0"/>
                      <w:marRight w:val="0"/>
                      <w:marTop w:val="0"/>
                      <w:marBottom w:val="0"/>
                      <w:divBdr>
                        <w:top w:val="none" w:sz="0" w:space="0" w:color="auto"/>
                        <w:left w:val="none" w:sz="0" w:space="0" w:color="auto"/>
                        <w:bottom w:val="none" w:sz="0" w:space="0" w:color="auto"/>
                        <w:right w:val="none" w:sz="0" w:space="0" w:color="auto"/>
                      </w:divBdr>
                      <w:divsChild>
                        <w:div w:id="135869515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640614">
      <w:bodyDiv w:val="1"/>
      <w:marLeft w:val="0"/>
      <w:marRight w:val="0"/>
      <w:marTop w:val="0"/>
      <w:marBottom w:val="0"/>
      <w:divBdr>
        <w:top w:val="none" w:sz="0" w:space="0" w:color="auto"/>
        <w:left w:val="none" w:sz="0" w:space="0" w:color="auto"/>
        <w:bottom w:val="none" w:sz="0" w:space="0" w:color="auto"/>
        <w:right w:val="none" w:sz="0" w:space="0" w:color="auto"/>
      </w:divBdr>
    </w:div>
    <w:div w:id="1988049068">
      <w:bodyDiv w:val="1"/>
      <w:marLeft w:val="0"/>
      <w:marRight w:val="0"/>
      <w:marTop w:val="0"/>
      <w:marBottom w:val="0"/>
      <w:divBdr>
        <w:top w:val="none" w:sz="0" w:space="0" w:color="auto"/>
        <w:left w:val="none" w:sz="0" w:space="0" w:color="auto"/>
        <w:bottom w:val="none" w:sz="0" w:space="0" w:color="auto"/>
        <w:right w:val="none" w:sz="0" w:space="0" w:color="auto"/>
      </w:divBdr>
    </w:div>
    <w:div w:id="2007129379">
      <w:bodyDiv w:val="1"/>
      <w:marLeft w:val="0"/>
      <w:marRight w:val="0"/>
      <w:marTop w:val="0"/>
      <w:marBottom w:val="0"/>
      <w:divBdr>
        <w:top w:val="none" w:sz="0" w:space="0" w:color="auto"/>
        <w:left w:val="none" w:sz="0" w:space="0" w:color="auto"/>
        <w:bottom w:val="none" w:sz="0" w:space="0" w:color="auto"/>
        <w:right w:val="none" w:sz="0" w:space="0" w:color="auto"/>
      </w:divBdr>
    </w:div>
    <w:div w:id="2011835740">
      <w:bodyDiv w:val="1"/>
      <w:marLeft w:val="0"/>
      <w:marRight w:val="0"/>
      <w:marTop w:val="0"/>
      <w:marBottom w:val="0"/>
      <w:divBdr>
        <w:top w:val="none" w:sz="0" w:space="0" w:color="auto"/>
        <w:left w:val="none" w:sz="0" w:space="0" w:color="auto"/>
        <w:bottom w:val="none" w:sz="0" w:space="0" w:color="auto"/>
        <w:right w:val="none" w:sz="0" w:space="0" w:color="auto"/>
      </w:divBdr>
    </w:div>
    <w:div w:id="2027514991">
      <w:bodyDiv w:val="1"/>
      <w:marLeft w:val="0"/>
      <w:marRight w:val="0"/>
      <w:marTop w:val="0"/>
      <w:marBottom w:val="0"/>
      <w:divBdr>
        <w:top w:val="none" w:sz="0" w:space="0" w:color="auto"/>
        <w:left w:val="none" w:sz="0" w:space="0" w:color="auto"/>
        <w:bottom w:val="none" w:sz="0" w:space="0" w:color="auto"/>
        <w:right w:val="none" w:sz="0" w:space="0" w:color="auto"/>
      </w:divBdr>
    </w:div>
    <w:div w:id="2037778169">
      <w:bodyDiv w:val="1"/>
      <w:marLeft w:val="0"/>
      <w:marRight w:val="0"/>
      <w:marTop w:val="0"/>
      <w:marBottom w:val="0"/>
      <w:divBdr>
        <w:top w:val="none" w:sz="0" w:space="0" w:color="auto"/>
        <w:left w:val="none" w:sz="0" w:space="0" w:color="auto"/>
        <w:bottom w:val="none" w:sz="0" w:space="0" w:color="auto"/>
        <w:right w:val="none" w:sz="0" w:space="0" w:color="auto"/>
      </w:divBdr>
      <w:divsChild>
        <w:div w:id="671226588">
          <w:marLeft w:val="240"/>
          <w:marRight w:val="240"/>
          <w:marTop w:val="0"/>
          <w:marBottom w:val="0"/>
          <w:divBdr>
            <w:top w:val="none" w:sz="0" w:space="0" w:color="auto"/>
            <w:left w:val="single" w:sz="6" w:space="0" w:color="B7BEBA"/>
            <w:bottom w:val="single" w:sz="6" w:space="0" w:color="B7BEBA"/>
            <w:right w:val="single" w:sz="6" w:space="0" w:color="B7BEBA"/>
          </w:divBdr>
          <w:divsChild>
            <w:div w:id="1783113892">
              <w:marLeft w:val="0"/>
              <w:marRight w:val="0"/>
              <w:marTop w:val="0"/>
              <w:marBottom w:val="0"/>
              <w:divBdr>
                <w:top w:val="none" w:sz="0" w:space="0" w:color="auto"/>
                <w:left w:val="none" w:sz="0" w:space="0" w:color="auto"/>
                <w:bottom w:val="none" w:sz="0" w:space="0" w:color="auto"/>
                <w:right w:val="none" w:sz="0" w:space="0" w:color="auto"/>
              </w:divBdr>
              <w:divsChild>
                <w:div w:id="231158977">
                  <w:marLeft w:val="5232"/>
                  <w:marRight w:val="0"/>
                  <w:marTop w:val="0"/>
                  <w:marBottom w:val="0"/>
                  <w:divBdr>
                    <w:top w:val="none" w:sz="0" w:space="0" w:color="auto"/>
                    <w:left w:val="none" w:sz="0" w:space="0" w:color="auto"/>
                    <w:bottom w:val="none" w:sz="0" w:space="0" w:color="auto"/>
                    <w:right w:val="none" w:sz="0" w:space="0" w:color="auto"/>
                  </w:divBdr>
                  <w:divsChild>
                    <w:div w:id="596718939">
                      <w:marLeft w:val="0"/>
                      <w:marRight w:val="0"/>
                      <w:marTop w:val="0"/>
                      <w:marBottom w:val="0"/>
                      <w:divBdr>
                        <w:top w:val="none" w:sz="0" w:space="0" w:color="auto"/>
                        <w:left w:val="none" w:sz="0" w:space="0" w:color="auto"/>
                        <w:bottom w:val="none" w:sz="0" w:space="0" w:color="auto"/>
                        <w:right w:val="none" w:sz="0" w:space="0" w:color="auto"/>
                      </w:divBdr>
                      <w:divsChild>
                        <w:div w:id="56980482">
                          <w:marLeft w:val="0"/>
                          <w:marRight w:val="0"/>
                          <w:marTop w:val="0"/>
                          <w:marBottom w:val="0"/>
                          <w:divBdr>
                            <w:top w:val="none" w:sz="0" w:space="0" w:color="auto"/>
                            <w:left w:val="none" w:sz="0" w:space="0" w:color="auto"/>
                            <w:bottom w:val="none" w:sz="0" w:space="0" w:color="auto"/>
                            <w:right w:val="none" w:sz="0" w:space="0" w:color="auto"/>
                          </w:divBdr>
                          <w:divsChild>
                            <w:div w:id="181360369">
                              <w:marLeft w:val="0"/>
                              <w:marRight w:val="0"/>
                              <w:marTop w:val="0"/>
                              <w:marBottom w:val="0"/>
                              <w:divBdr>
                                <w:top w:val="none" w:sz="0" w:space="0" w:color="auto"/>
                                <w:left w:val="none" w:sz="0" w:space="0" w:color="auto"/>
                                <w:bottom w:val="none" w:sz="0" w:space="0" w:color="auto"/>
                                <w:right w:val="none" w:sz="0" w:space="0" w:color="auto"/>
                              </w:divBdr>
                              <w:divsChild>
                                <w:div w:id="540291419">
                                  <w:marLeft w:val="0"/>
                                  <w:marRight w:val="0"/>
                                  <w:marTop w:val="0"/>
                                  <w:marBottom w:val="240"/>
                                  <w:divBdr>
                                    <w:top w:val="none" w:sz="0" w:space="0" w:color="auto"/>
                                    <w:left w:val="none" w:sz="0" w:space="0" w:color="auto"/>
                                    <w:bottom w:val="none" w:sz="0" w:space="0" w:color="auto"/>
                                    <w:right w:val="none" w:sz="0" w:space="0" w:color="auto"/>
                                  </w:divBdr>
                                  <w:divsChild>
                                    <w:div w:id="12806072">
                                      <w:marLeft w:val="0"/>
                                      <w:marRight w:val="0"/>
                                      <w:marTop w:val="0"/>
                                      <w:marBottom w:val="0"/>
                                      <w:divBdr>
                                        <w:top w:val="none" w:sz="0" w:space="0" w:color="auto"/>
                                        <w:left w:val="none" w:sz="0" w:space="0" w:color="auto"/>
                                        <w:bottom w:val="none" w:sz="0" w:space="0" w:color="auto"/>
                                        <w:right w:val="none" w:sz="0" w:space="0" w:color="auto"/>
                                      </w:divBdr>
                                      <w:divsChild>
                                        <w:div w:id="4962631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8213153">
      <w:bodyDiv w:val="1"/>
      <w:marLeft w:val="0"/>
      <w:marRight w:val="0"/>
      <w:marTop w:val="0"/>
      <w:marBottom w:val="0"/>
      <w:divBdr>
        <w:top w:val="none" w:sz="0" w:space="0" w:color="auto"/>
        <w:left w:val="none" w:sz="0" w:space="0" w:color="auto"/>
        <w:bottom w:val="none" w:sz="0" w:space="0" w:color="auto"/>
        <w:right w:val="none" w:sz="0" w:space="0" w:color="auto"/>
      </w:divBdr>
    </w:div>
    <w:div w:id="2078479444">
      <w:bodyDiv w:val="1"/>
      <w:marLeft w:val="0"/>
      <w:marRight w:val="0"/>
      <w:marTop w:val="0"/>
      <w:marBottom w:val="0"/>
      <w:divBdr>
        <w:top w:val="none" w:sz="0" w:space="0" w:color="auto"/>
        <w:left w:val="none" w:sz="0" w:space="0" w:color="auto"/>
        <w:bottom w:val="none" w:sz="0" w:space="0" w:color="auto"/>
        <w:right w:val="none" w:sz="0" w:space="0" w:color="auto"/>
      </w:divBdr>
    </w:div>
    <w:div w:id="2099397429">
      <w:bodyDiv w:val="1"/>
      <w:marLeft w:val="0"/>
      <w:marRight w:val="0"/>
      <w:marTop w:val="0"/>
      <w:marBottom w:val="0"/>
      <w:divBdr>
        <w:top w:val="none" w:sz="0" w:space="0" w:color="auto"/>
        <w:left w:val="none" w:sz="0" w:space="0" w:color="auto"/>
        <w:bottom w:val="none" w:sz="0" w:space="0" w:color="auto"/>
        <w:right w:val="none" w:sz="0" w:space="0" w:color="auto"/>
      </w:divBdr>
    </w:div>
    <w:div w:id="211963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vl.fi/tietoa-kirkosta/tilaa-virkatodistus/virkatodistushinnast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Jäsenten ikärakenne 31.12.2021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Taul1!$F$4:$F$13</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Taul1!$G$4:$G$13</c:f>
              <c:numCache>
                <c:formatCode>General</c:formatCode>
                <c:ptCount val="10"/>
                <c:pt idx="0">
                  <c:v>175</c:v>
                </c:pt>
                <c:pt idx="1">
                  <c:v>233</c:v>
                </c:pt>
                <c:pt idx="2">
                  <c:v>127</c:v>
                </c:pt>
                <c:pt idx="3">
                  <c:v>158</c:v>
                </c:pt>
                <c:pt idx="4">
                  <c:v>204</c:v>
                </c:pt>
                <c:pt idx="5">
                  <c:v>281</c:v>
                </c:pt>
                <c:pt idx="6">
                  <c:v>410</c:v>
                </c:pt>
                <c:pt idx="7">
                  <c:v>380</c:v>
                </c:pt>
                <c:pt idx="8">
                  <c:v>246</c:v>
                </c:pt>
                <c:pt idx="9">
                  <c:v>69</c:v>
                </c:pt>
              </c:numCache>
            </c:numRef>
          </c:val>
          <c:extLst>
            <c:ext xmlns:c16="http://schemas.microsoft.com/office/drawing/2014/chart" uri="{C3380CC4-5D6E-409C-BE32-E72D297353CC}">
              <c16:uniqueId val="{00000000-F4D5-894B-815C-A030C885AC46}"/>
            </c:ext>
          </c:extLst>
        </c:ser>
        <c:dLbls>
          <c:showLegendKey val="0"/>
          <c:showVal val="0"/>
          <c:showCatName val="0"/>
          <c:showSerName val="0"/>
          <c:showPercent val="0"/>
          <c:showBubbleSize val="0"/>
        </c:dLbls>
        <c:gapWidth val="150"/>
        <c:shape val="box"/>
        <c:axId val="336456632"/>
        <c:axId val="336456960"/>
        <c:axId val="0"/>
      </c:bar3DChart>
      <c:catAx>
        <c:axId val="336456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Ikäluokat</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36456960"/>
        <c:crosses val="autoZero"/>
        <c:auto val="1"/>
        <c:lblAlgn val="ctr"/>
        <c:lblOffset val="100"/>
        <c:noMultiLvlLbl val="0"/>
      </c:catAx>
      <c:valAx>
        <c:axId val="33645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lukumäärä</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36456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BFCEE918043E3D448A2A10A414B582C2" ma:contentTypeVersion="16" ma:contentTypeDescription="Luo uusi asiakirja." ma:contentTypeScope="" ma:versionID="3be63f28bdd026ea5e00b661f7db9da6">
  <xsd:schema xmlns:xsd="http://www.w3.org/2001/XMLSchema" xmlns:xs="http://www.w3.org/2001/XMLSchema" xmlns:p="http://schemas.microsoft.com/office/2006/metadata/properties" xmlns:ns2="448fb38f-6cb2-47e4-8411-25ab0ac86905" xmlns:ns3="c43aa9c1-0eb8-4c19-8d4c-346809acba48" targetNamespace="http://schemas.microsoft.com/office/2006/metadata/properties" ma:root="true" ma:fieldsID="3d4390e8a7250ac0336bab7d8db0ce9e" ns2:_="" ns3:_="">
    <xsd:import namespace="448fb38f-6cb2-47e4-8411-25ab0ac86905"/>
    <xsd:import namespace="c43aa9c1-0eb8-4c19-8d4c-346809acba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fb38f-6cb2-47e4-8411-25ab0ac86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6f96602e-3af8-48c3-89c5-16abb1d46ad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3aa9c1-0eb8-4c19-8d4c-346809acba48"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ca4da29d-6d89-49cb-ac3b-a2a182748171}" ma:internalName="TaxCatchAll" ma:showField="CatchAllData" ma:web="c43aa9c1-0eb8-4c19-8d4c-346809acba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8fb38f-6cb2-47e4-8411-25ab0ac86905">
      <Terms xmlns="http://schemas.microsoft.com/office/infopath/2007/PartnerControls"/>
    </lcf76f155ced4ddcb4097134ff3c332f>
    <TaxCatchAll xmlns="c43aa9c1-0eb8-4c19-8d4c-346809acba4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66E26-E50B-4278-8B25-F23CB5226D38}">
  <ds:schemaRefs>
    <ds:schemaRef ds:uri="http://schemas.microsoft.com/sharepoint/v3/contenttype/forms"/>
  </ds:schemaRefs>
</ds:datastoreItem>
</file>

<file path=customXml/itemProps2.xml><?xml version="1.0" encoding="utf-8"?>
<ds:datastoreItem xmlns:ds="http://schemas.openxmlformats.org/officeDocument/2006/customXml" ds:itemID="{340F6343-5D42-41D9-95E9-C8515F8EA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8fb38f-6cb2-47e4-8411-25ab0ac86905"/>
    <ds:schemaRef ds:uri="c43aa9c1-0eb8-4c19-8d4c-346809acb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1C3149-3764-4748-83C8-1A5DB8B3122E}">
  <ds:schemaRefs>
    <ds:schemaRef ds:uri="http://schemas.microsoft.com/office/infopath/2007/PartnerControls"/>
    <ds:schemaRef ds:uri="http://purl.org/dc/terms/"/>
    <ds:schemaRef ds:uri="http://schemas.microsoft.com/office/2006/documentManagement/types"/>
    <ds:schemaRef ds:uri="c43aa9c1-0eb8-4c19-8d4c-346809acba48"/>
    <ds:schemaRef ds:uri="http://purl.org/dc/elements/1.1/"/>
    <ds:schemaRef ds:uri="http://schemas.openxmlformats.org/package/2006/metadata/core-properties"/>
    <ds:schemaRef ds:uri="448fb38f-6cb2-47e4-8411-25ab0ac86905"/>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6FDA41C-0CC5-4135-8D89-D0F399C0D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3283</Words>
  <Characters>26598</Characters>
  <Application>Microsoft Office Word</Application>
  <DocSecurity>0</DocSecurity>
  <Lines>221</Lines>
  <Paragraphs>59</Paragraphs>
  <ScaleCrop>false</ScaleCrop>
  <HeadingPairs>
    <vt:vector size="2" baseType="variant">
      <vt:variant>
        <vt:lpstr>Otsikko</vt:lpstr>
      </vt:variant>
      <vt:variant>
        <vt:i4>1</vt:i4>
      </vt:variant>
    </vt:vector>
  </HeadingPairs>
  <TitlesOfParts>
    <vt:vector size="1" baseType="lpstr">
      <vt:lpstr/>
    </vt:vector>
  </TitlesOfParts>
  <Manager/>
  <Company/>
  <LinksUpToDate>false</LinksUpToDate>
  <CharactersWithSpaces>29822</CharactersWithSpaces>
  <SharedDoc>false</SharedDoc>
  <HyperlinkBase/>
  <HLinks>
    <vt:vector size="198" baseType="variant">
      <vt:variant>
        <vt:i4>1376314</vt:i4>
      </vt:variant>
      <vt:variant>
        <vt:i4>194</vt:i4>
      </vt:variant>
      <vt:variant>
        <vt:i4>0</vt:i4>
      </vt:variant>
      <vt:variant>
        <vt:i4>5</vt:i4>
      </vt:variant>
      <vt:variant>
        <vt:lpwstr/>
      </vt:variant>
      <vt:variant>
        <vt:lpwstr>_Toc83367364</vt:lpwstr>
      </vt:variant>
      <vt:variant>
        <vt:i4>1179706</vt:i4>
      </vt:variant>
      <vt:variant>
        <vt:i4>188</vt:i4>
      </vt:variant>
      <vt:variant>
        <vt:i4>0</vt:i4>
      </vt:variant>
      <vt:variant>
        <vt:i4>5</vt:i4>
      </vt:variant>
      <vt:variant>
        <vt:lpwstr/>
      </vt:variant>
      <vt:variant>
        <vt:lpwstr>_Toc83367363</vt:lpwstr>
      </vt:variant>
      <vt:variant>
        <vt:i4>1245242</vt:i4>
      </vt:variant>
      <vt:variant>
        <vt:i4>182</vt:i4>
      </vt:variant>
      <vt:variant>
        <vt:i4>0</vt:i4>
      </vt:variant>
      <vt:variant>
        <vt:i4>5</vt:i4>
      </vt:variant>
      <vt:variant>
        <vt:lpwstr/>
      </vt:variant>
      <vt:variant>
        <vt:lpwstr>_Toc83367362</vt:lpwstr>
      </vt:variant>
      <vt:variant>
        <vt:i4>1048634</vt:i4>
      </vt:variant>
      <vt:variant>
        <vt:i4>176</vt:i4>
      </vt:variant>
      <vt:variant>
        <vt:i4>0</vt:i4>
      </vt:variant>
      <vt:variant>
        <vt:i4>5</vt:i4>
      </vt:variant>
      <vt:variant>
        <vt:lpwstr/>
      </vt:variant>
      <vt:variant>
        <vt:lpwstr>_Toc83367361</vt:lpwstr>
      </vt:variant>
      <vt:variant>
        <vt:i4>1114170</vt:i4>
      </vt:variant>
      <vt:variant>
        <vt:i4>170</vt:i4>
      </vt:variant>
      <vt:variant>
        <vt:i4>0</vt:i4>
      </vt:variant>
      <vt:variant>
        <vt:i4>5</vt:i4>
      </vt:variant>
      <vt:variant>
        <vt:lpwstr/>
      </vt:variant>
      <vt:variant>
        <vt:lpwstr>_Toc83367360</vt:lpwstr>
      </vt:variant>
      <vt:variant>
        <vt:i4>1572921</vt:i4>
      </vt:variant>
      <vt:variant>
        <vt:i4>164</vt:i4>
      </vt:variant>
      <vt:variant>
        <vt:i4>0</vt:i4>
      </vt:variant>
      <vt:variant>
        <vt:i4>5</vt:i4>
      </vt:variant>
      <vt:variant>
        <vt:lpwstr/>
      </vt:variant>
      <vt:variant>
        <vt:lpwstr>_Toc83367359</vt:lpwstr>
      </vt:variant>
      <vt:variant>
        <vt:i4>1638457</vt:i4>
      </vt:variant>
      <vt:variant>
        <vt:i4>158</vt:i4>
      </vt:variant>
      <vt:variant>
        <vt:i4>0</vt:i4>
      </vt:variant>
      <vt:variant>
        <vt:i4>5</vt:i4>
      </vt:variant>
      <vt:variant>
        <vt:lpwstr/>
      </vt:variant>
      <vt:variant>
        <vt:lpwstr>_Toc83367358</vt:lpwstr>
      </vt:variant>
      <vt:variant>
        <vt:i4>1441849</vt:i4>
      </vt:variant>
      <vt:variant>
        <vt:i4>152</vt:i4>
      </vt:variant>
      <vt:variant>
        <vt:i4>0</vt:i4>
      </vt:variant>
      <vt:variant>
        <vt:i4>5</vt:i4>
      </vt:variant>
      <vt:variant>
        <vt:lpwstr/>
      </vt:variant>
      <vt:variant>
        <vt:lpwstr>_Toc83367357</vt:lpwstr>
      </vt:variant>
      <vt:variant>
        <vt:i4>1507385</vt:i4>
      </vt:variant>
      <vt:variant>
        <vt:i4>146</vt:i4>
      </vt:variant>
      <vt:variant>
        <vt:i4>0</vt:i4>
      </vt:variant>
      <vt:variant>
        <vt:i4>5</vt:i4>
      </vt:variant>
      <vt:variant>
        <vt:lpwstr/>
      </vt:variant>
      <vt:variant>
        <vt:lpwstr>_Toc83367356</vt:lpwstr>
      </vt:variant>
      <vt:variant>
        <vt:i4>1310777</vt:i4>
      </vt:variant>
      <vt:variant>
        <vt:i4>140</vt:i4>
      </vt:variant>
      <vt:variant>
        <vt:i4>0</vt:i4>
      </vt:variant>
      <vt:variant>
        <vt:i4>5</vt:i4>
      </vt:variant>
      <vt:variant>
        <vt:lpwstr/>
      </vt:variant>
      <vt:variant>
        <vt:lpwstr>_Toc83367355</vt:lpwstr>
      </vt:variant>
      <vt:variant>
        <vt:i4>1376313</vt:i4>
      </vt:variant>
      <vt:variant>
        <vt:i4>134</vt:i4>
      </vt:variant>
      <vt:variant>
        <vt:i4>0</vt:i4>
      </vt:variant>
      <vt:variant>
        <vt:i4>5</vt:i4>
      </vt:variant>
      <vt:variant>
        <vt:lpwstr/>
      </vt:variant>
      <vt:variant>
        <vt:lpwstr>_Toc83367354</vt:lpwstr>
      </vt:variant>
      <vt:variant>
        <vt:i4>1179705</vt:i4>
      </vt:variant>
      <vt:variant>
        <vt:i4>128</vt:i4>
      </vt:variant>
      <vt:variant>
        <vt:i4>0</vt:i4>
      </vt:variant>
      <vt:variant>
        <vt:i4>5</vt:i4>
      </vt:variant>
      <vt:variant>
        <vt:lpwstr/>
      </vt:variant>
      <vt:variant>
        <vt:lpwstr>_Toc83367353</vt:lpwstr>
      </vt:variant>
      <vt:variant>
        <vt:i4>1245241</vt:i4>
      </vt:variant>
      <vt:variant>
        <vt:i4>122</vt:i4>
      </vt:variant>
      <vt:variant>
        <vt:i4>0</vt:i4>
      </vt:variant>
      <vt:variant>
        <vt:i4>5</vt:i4>
      </vt:variant>
      <vt:variant>
        <vt:lpwstr/>
      </vt:variant>
      <vt:variant>
        <vt:lpwstr>_Toc83367352</vt:lpwstr>
      </vt:variant>
      <vt:variant>
        <vt:i4>1048633</vt:i4>
      </vt:variant>
      <vt:variant>
        <vt:i4>116</vt:i4>
      </vt:variant>
      <vt:variant>
        <vt:i4>0</vt:i4>
      </vt:variant>
      <vt:variant>
        <vt:i4>5</vt:i4>
      </vt:variant>
      <vt:variant>
        <vt:lpwstr/>
      </vt:variant>
      <vt:variant>
        <vt:lpwstr>_Toc83367351</vt:lpwstr>
      </vt:variant>
      <vt:variant>
        <vt:i4>1114169</vt:i4>
      </vt:variant>
      <vt:variant>
        <vt:i4>110</vt:i4>
      </vt:variant>
      <vt:variant>
        <vt:i4>0</vt:i4>
      </vt:variant>
      <vt:variant>
        <vt:i4>5</vt:i4>
      </vt:variant>
      <vt:variant>
        <vt:lpwstr/>
      </vt:variant>
      <vt:variant>
        <vt:lpwstr>_Toc83367350</vt:lpwstr>
      </vt:variant>
      <vt:variant>
        <vt:i4>1572920</vt:i4>
      </vt:variant>
      <vt:variant>
        <vt:i4>104</vt:i4>
      </vt:variant>
      <vt:variant>
        <vt:i4>0</vt:i4>
      </vt:variant>
      <vt:variant>
        <vt:i4>5</vt:i4>
      </vt:variant>
      <vt:variant>
        <vt:lpwstr/>
      </vt:variant>
      <vt:variant>
        <vt:lpwstr>_Toc83367349</vt:lpwstr>
      </vt:variant>
      <vt:variant>
        <vt:i4>1638456</vt:i4>
      </vt:variant>
      <vt:variant>
        <vt:i4>98</vt:i4>
      </vt:variant>
      <vt:variant>
        <vt:i4>0</vt:i4>
      </vt:variant>
      <vt:variant>
        <vt:i4>5</vt:i4>
      </vt:variant>
      <vt:variant>
        <vt:lpwstr/>
      </vt:variant>
      <vt:variant>
        <vt:lpwstr>_Toc83367348</vt:lpwstr>
      </vt:variant>
      <vt:variant>
        <vt:i4>1441848</vt:i4>
      </vt:variant>
      <vt:variant>
        <vt:i4>92</vt:i4>
      </vt:variant>
      <vt:variant>
        <vt:i4>0</vt:i4>
      </vt:variant>
      <vt:variant>
        <vt:i4>5</vt:i4>
      </vt:variant>
      <vt:variant>
        <vt:lpwstr/>
      </vt:variant>
      <vt:variant>
        <vt:lpwstr>_Toc83367347</vt:lpwstr>
      </vt:variant>
      <vt:variant>
        <vt:i4>1507384</vt:i4>
      </vt:variant>
      <vt:variant>
        <vt:i4>86</vt:i4>
      </vt:variant>
      <vt:variant>
        <vt:i4>0</vt:i4>
      </vt:variant>
      <vt:variant>
        <vt:i4>5</vt:i4>
      </vt:variant>
      <vt:variant>
        <vt:lpwstr/>
      </vt:variant>
      <vt:variant>
        <vt:lpwstr>_Toc83367346</vt:lpwstr>
      </vt:variant>
      <vt:variant>
        <vt:i4>1310776</vt:i4>
      </vt:variant>
      <vt:variant>
        <vt:i4>80</vt:i4>
      </vt:variant>
      <vt:variant>
        <vt:i4>0</vt:i4>
      </vt:variant>
      <vt:variant>
        <vt:i4>5</vt:i4>
      </vt:variant>
      <vt:variant>
        <vt:lpwstr/>
      </vt:variant>
      <vt:variant>
        <vt:lpwstr>_Toc83367345</vt:lpwstr>
      </vt:variant>
      <vt:variant>
        <vt:i4>1376312</vt:i4>
      </vt:variant>
      <vt:variant>
        <vt:i4>74</vt:i4>
      </vt:variant>
      <vt:variant>
        <vt:i4>0</vt:i4>
      </vt:variant>
      <vt:variant>
        <vt:i4>5</vt:i4>
      </vt:variant>
      <vt:variant>
        <vt:lpwstr/>
      </vt:variant>
      <vt:variant>
        <vt:lpwstr>_Toc83367344</vt:lpwstr>
      </vt:variant>
      <vt:variant>
        <vt:i4>1179704</vt:i4>
      </vt:variant>
      <vt:variant>
        <vt:i4>68</vt:i4>
      </vt:variant>
      <vt:variant>
        <vt:i4>0</vt:i4>
      </vt:variant>
      <vt:variant>
        <vt:i4>5</vt:i4>
      </vt:variant>
      <vt:variant>
        <vt:lpwstr/>
      </vt:variant>
      <vt:variant>
        <vt:lpwstr>_Toc83367343</vt:lpwstr>
      </vt:variant>
      <vt:variant>
        <vt:i4>1245240</vt:i4>
      </vt:variant>
      <vt:variant>
        <vt:i4>62</vt:i4>
      </vt:variant>
      <vt:variant>
        <vt:i4>0</vt:i4>
      </vt:variant>
      <vt:variant>
        <vt:i4>5</vt:i4>
      </vt:variant>
      <vt:variant>
        <vt:lpwstr/>
      </vt:variant>
      <vt:variant>
        <vt:lpwstr>_Toc83367342</vt:lpwstr>
      </vt:variant>
      <vt:variant>
        <vt:i4>1048632</vt:i4>
      </vt:variant>
      <vt:variant>
        <vt:i4>56</vt:i4>
      </vt:variant>
      <vt:variant>
        <vt:i4>0</vt:i4>
      </vt:variant>
      <vt:variant>
        <vt:i4>5</vt:i4>
      </vt:variant>
      <vt:variant>
        <vt:lpwstr/>
      </vt:variant>
      <vt:variant>
        <vt:lpwstr>_Toc83367341</vt:lpwstr>
      </vt:variant>
      <vt:variant>
        <vt:i4>1114168</vt:i4>
      </vt:variant>
      <vt:variant>
        <vt:i4>50</vt:i4>
      </vt:variant>
      <vt:variant>
        <vt:i4>0</vt:i4>
      </vt:variant>
      <vt:variant>
        <vt:i4>5</vt:i4>
      </vt:variant>
      <vt:variant>
        <vt:lpwstr/>
      </vt:variant>
      <vt:variant>
        <vt:lpwstr>_Toc83367340</vt:lpwstr>
      </vt:variant>
      <vt:variant>
        <vt:i4>1572927</vt:i4>
      </vt:variant>
      <vt:variant>
        <vt:i4>44</vt:i4>
      </vt:variant>
      <vt:variant>
        <vt:i4>0</vt:i4>
      </vt:variant>
      <vt:variant>
        <vt:i4>5</vt:i4>
      </vt:variant>
      <vt:variant>
        <vt:lpwstr/>
      </vt:variant>
      <vt:variant>
        <vt:lpwstr>_Toc83367339</vt:lpwstr>
      </vt:variant>
      <vt:variant>
        <vt:i4>1638463</vt:i4>
      </vt:variant>
      <vt:variant>
        <vt:i4>38</vt:i4>
      </vt:variant>
      <vt:variant>
        <vt:i4>0</vt:i4>
      </vt:variant>
      <vt:variant>
        <vt:i4>5</vt:i4>
      </vt:variant>
      <vt:variant>
        <vt:lpwstr/>
      </vt:variant>
      <vt:variant>
        <vt:lpwstr>_Toc83367338</vt:lpwstr>
      </vt:variant>
      <vt:variant>
        <vt:i4>1441855</vt:i4>
      </vt:variant>
      <vt:variant>
        <vt:i4>32</vt:i4>
      </vt:variant>
      <vt:variant>
        <vt:i4>0</vt:i4>
      </vt:variant>
      <vt:variant>
        <vt:i4>5</vt:i4>
      </vt:variant>
      <vt:variant>
        <vt:lpwstr/>
      </vt:variant>
      <vt:variant>
        <vt:lpwstr>_Toc83367337</vt:lpwstr>
      </vt:variant>
      <vt:variant>
        <vt:i4>1507391</vt:i4>
      </vt:variant>
      <vt:variant>
        <vt:i4>26</vt:i4>
      </vt:variant>
      <vt:variant>
        <vt:i4>0</vt:i4>
      </vt:variant>
      <vt:variant>
        <vt:i4>5</vt:i4>
      </vt:variant>
      <vt:variant>
        <vt:lpwstr/>
      </vt:variant>
      <vt:variant>
        <vt:lpwstr>_Toc83367336</vt:lpwstr>
      </vt:variant>
      <vt:variant>
        <vt:i4>1310783</vt:i4>
      </vt:variant>
      <vt:variant>
        <vt:i4>20</vt:i4>
      </vt:variant>
      <vt:variant>
        <vt:i4>0</vt:i4>
      </vt:variant>
      <vt:variant>
        <vt:i4>5</vt:i4>
      </vt:variant>
      <vt:variant>
        <vt:lpwstr/>
      </vt:variant>
      <vt:variant>
        <vt:lpwstr>_Toc83367335</vt:lpwstr>
      </vt:variant>
      <vt:variant>
        <vt:i4>1376319</vt:i4>
      </vt:variant>
      <vt:variant>
        <vt:i4>14</vt:i4>
      </vt:variant>
      <vt:variant>
        <vt:i4>0</vt:i4>
      </vt:variant>
      <vt:variant>
        <vt:i4>5</vt:i4>
      </vt:variant>
      <vt:variant>
        <vt:lpwstr/>
      </vt:variant>
      <vt:variant>
        <vt:lpwstr>_Toc83367334</vt:lpwstr>
      </vt:variant>
      <vt:variant>
        <vt:i4>1179711</vt:i4>
      </vt:variant>
      <vt:variant>
        <vt:i4>8</vt:i4>
      </vt:variant>
      <vt:variant>
        <vt:i4>0</vt:i4>
      </vt:variant>
      <vt:variant>
        <vt:i4>5</vt:i4>
      </vt:variant>
      <vt:variant>
        <vt:lpwstr/>
      </vt:variant>
      <vt:variant>
        <vt:lpwstr>_Toc83367333</vt:lpwstr>
      </vt:variant>
      <vt:variant>
        <vt:i4>1245247</vt:i4>
      </vt:variant>
      <vt:variant>
        <vt:i4>2</vt:i4>
      </vt:variant>
      <vt:variant>
        <vt:i4>0</vt:i4>
      </vt:variant>
      <vt:variant>
        <vt:i4>5</vt:i4>
      </vt:variant>
      <vt:variant>
        <vt:lpwstr/>
      </vt:variant>
      <vt:variant>
        <vt:lpwstr>_Toc83367332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Uusi-Kouvo Outi</dc:creator>
  <cp:keywords/>
  <dc:description/>
  <cp:lastModifiedBy>Uusi-Kouvo Outi</cp:lastModifiedBy>
  <cp:revision>2</cp:revision>
  <cp:lastPrinted>2022-12-01T11:27:00Z</cp:lastPrinted>
  <dcterms:created xsi:type="dcterms:W3CDTF">2022-12-12T08:03:00Z</dcterms:created>
  <dcterms:modified xsi:type="dcterms:W3CDTF">2022-12-12T08:03:00Z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0x010100BFCEE918043E3D448A2A10A414B582C2</vt:lpwstr>
  </property>
  <property fmtid="{D5CDD505-2E9C-101B-9397-08002B2CF9AE}" pid="3" name="MediaServiceImageTags">
    <vt:lpwstr/>
  </property>
</Properties>
</file>